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ED4" w:rsidRPr="00400ED4" w:rsidRDefault="00400ED4" w:rsidP="00400ED4">
      <w:pPr>
        <w:pStyle w:val="a3"/>
        <w:spacing w:line="240" w:lineRule="auto"/>
        <w:rPr>
          <w:sz w:val="24"/>
        </w:rPr>
      </w:pPr>
      <w:r w:rsidRPr="00400ED4">
        <w:rPr>
          <w:sz w:val="24"/>
        </w:rPr>
        <w:t>Муниципальное бюджетное общеобразовательное учреждение</w:t>
      </w:r>
    </w:p>
    <w:p w:rsidR="00400ED4" w:rsidRPr="00400ED4" w:rsidRDefault="00400ED4" w:rsidP="00400ED4">
      <w:pPr>
        <w:pStyle w:val="a3"/>
        <w:spacing w:line="240" w:lineRule="auto"/>
        <w:rPr>
          <w:sz w:val="24"/>
        </w:rPr>
      </w:pPr>
      <w:r w:rsidRPr="00400ED4">
        <w:rPr>
          <w:sz w:val="24"/>
        </w:rPr>
        <w:t>«</w:t>
      </w:r>
      <w:proofErr w:type="spellStart"/>
      <w:r w:rsidRPr="00400ED4">
        <w:rPr>
          <w:sz w:val="24"/>
        </w:rPr>
        <w:t>Русско-Акташская</w:t>
      </w:r>
      <w:proofErr w:type="spellEnd"/>
      <w:r w:rsidRPr="00400ED4">
        <w:rPr>
          <w:sz w:val="24"/>
        </w:rPr>
        <w:t xml:space="preserve"> средняя общеобразовательная школа»</w:t>
      </w:r>
    </w:p>
    <w:p w:rsidR="00400ED4" w:rsidRPr="00400ED4" w:rsidRDefault="00400ED4" w:rsidP="00400ED4">
      <w:pPr>
        <w:pStyle w:val="a3"/>
        <w:spacing w:line="240" w:lineRule="auto"/>
        <w:rPr>
          <w:sz w:val="24"/>
        </w:rPr>
      </w:pPr>
      <w:proofErr w:type="spellStart"/>
      <w:r w:rsidRPr="00400ED4">
        <w:rPr>
          <w:sz w:val="24"/>
        </w:rPr>
        <w:t>Альметьевского</w:t>
      </w:r>
      <w:proofErr w:type="spellEnd"/>
      <w:r w:rsidRPr="00400ED4">
        <w:rPr>
          <w:sz w:val="24"/>
        </w:rPr>
        <w:t xml:space="preserve"> муниципального района </w:t>
      </w:r>
    </w:p>
    <w:p w:rsidR="00400ED4" w:rsidRPr="00400ED4" w:rsidRDefault="00400ED4" w:rsidP="00400ED4">
      <w:pPr>
        <w:pStyle w:val="a3"/>
        <w:spacing w:line="240" w:lineRule="auto"/>
        <w:rPr>
          <w:sz w:val="24"/>
        </w:rPr>
      </w:pPr>
      <w:r w:rsidRPr="00400ED4">
        <w:rPr>
          <w:sz w:val="24"/>
        </w:rPr>
        <w:t>Республики Татарстан</w:t>
      </w:r>
    </w:p>
    <w:p w:rsidR="00400ED4" w:rsidRPr="00400ED4" w:rsidRDefault="00400ED4" w:rsidP="00400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ED4" w:rsidRPr="00400ED4" w:rsidRDefault="00400ED4" w:rsidP="00400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ED4" w:rsidRPr="00400ED4" w:rsidRDefault="00400ED4" w:rsidP="00400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ED4" w:rsidRPr="00400ED4" w:rsidRDefault="00400ED4" w:rsidP="00400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ED4" w:rsidRPr="00400ED4" w:rsidRDefault="00400ED4" w:rsidP="00400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ED4" w:rsidRPr="00400ED4" w:rsidRDefault="00400ED4" w:rsidP="00400E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ED4">
        <w:rPr>
          <w:rFonts w:ascii="Times New Roman" w:hAnsi="Times New Roman" w:cs="Times New Roman"/>
          <w:sz w:val="24"/>
          <w:szCs w:val="24"/>
        </w:rPr>
        <w:t>Принято                                                                                           «Утверждаю»</w:t>
      </w:r>
    </w:p>
    <w:p w:rsidR="00400ED4" w:rsidRPr="00400ED4" w:rsidRDefault="00400ED4" w:rsidP="00400E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ED4"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                            Директор МБОУ                                                                                                                            </w:t>
      </w:r>
    </w:p>
    <w:p w:rsidR="00400ED4" w:rsidRPr="00400ED4" w:rsidRDefault="00400ED4" w:rsidP="00400E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ED4">
        <w:rPr>
          <w:rFonts w:ascii="Times New Roman" w:hAnsi="Times New Roman" w:cs="Times New Roman"/>
          <w:sz w:val="24"/>
          <w:szCs w:val="24"/>
        </w:rPr>
        <w:t>Протокол</w:t>
      </w:r>
      <w:r w:rsidR="008C06A6">
        <w:rPr>
          <w:rFonts w:ascii="Times New Roman" w:hAnsi="Times New Roman" w:cs="Times New Roman"/>
          <w:sz w:val="24"/>
          <w:szCs w:val="24"/>
        </w:rPr>
        <w:t xml:space="preserve"> № 2</w:t>
      </w:r>
      <w:r w:rsidRPr="00400ED4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8C06A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00ED4">
        <w:rPr>
          <w:rFonts w:ascii="Times New Roman" w:hAnsi="Times New Roman" w:cs="Times New Roman"/>
          <w:sz w:val="24"/>
          <w:szCs w:val="24"/>
        </w:rPr>
        <w:t xml:space="preserve">     «</w:t>
      </w:r>
      <w:proofErr w:type="spellStart"/>
      <w:r w:rsidRPr="00400ED4">
        <w:rPr>
          <w:rFonts w:ascii="Times New Roman" w:hAnsi="Times New Roman" w:cs="Times New Roman"/>
          <w:sz w:val="24"/>
          <w:szCs w:val="24"/>
        </w:rPr>
        <w:t>Русско-Акташская</w:t>
      </w:r>
      <w:proofErr w:type="spellEnd"/>
      <w:r w:rsidRPr="00400ED4">
        <w:rPr>
          <w:rFonts w:ascii="Times New Roman" w:hAnsi="Times New Roman" w:cs="Times New Roman"/>
          <w:sz w:val="24"/>
          <w:szCs w:val="24"/>
        </w:rPr>
        <w:t xml:space="preserve">   СОШ»                                                                 </w:t>
      </w:r>
    </w:p>
    <w:p w:rsidR="00400ED4" w:rsidRPr="00400ED4" w:rsidRDefault="008C06A6" w:rsidP="00400E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  01»  ноября 2021 </w:t>
      </w:r>
      <w:r w:rsidR="00400ED4" w:rsidRPr="00400ED4">
        <w:rPr>
          <w:rFonts w:ascii="Times New Roman" w:hAnsi="Times New Roman" w:cs="Times New Roman"/>
          <w:sz w:val="24"/>
          <w:szCs w:val="24"/>
        </w:rPr>
        <w:t xml:space="preserve">г.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00ED4" w:rsidRPr="00400ED4">
        <w:rPr>
          <w:rFonts w:ascii="Times New Roman" w:hAnsi="Times New Roman" w:cs="Times New Roman"/>
          <w:sz w:val="24"/>
          <w:szCs w:val="24"/>
        </w:rPr>
        <w:t xml:space="preserve">   ___________Т.А.  </w:t>
      </w:r>
      <w:proofErr w:type="spellStart"/>
      <w:r w:rsidR="00400ED4" w:rsidRPr="00400ED4">
        <w:rPr>
          <w:rFonts w:ascii="Times New Roman" w:hAnsi="Times New Roman" w:cs="Times New Roman"/>
          <w:sz w:val="24"/>
          <w:szCs w:val="24"/>
        </w:rPr>
        <w:t>Вечкитова</w:t>
      </w:r>
      <w:proofErr w:type="spellEnd"/>
    </w:p>
    <w:p w:rsidR="00400ED4" w:rsidRPr="00400ED4" w:rsidRDefault="00400ED4" w:rsidP="00400ED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00E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400ED4" w:rsidRPr="00400ED4" w:rsidRDefault="00400ED4" w:rsidP="00400E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E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В</w:t>
      </w:r>
      <w:r w:rsidR="008C06A6">
        <w:rPr>
          <w:rFonts w:ascii="Times New Roman" w:hAnsi="Times New Roman" w:cs="Times New Roman"/>
          <w:sz w:val="24"/>
          <w:szCs w:val="24"/>
        </w:rPr>
        <w:t>ведено в действие приказом №251</w:t>
      </w:r>
    </w:p>
    <w:p w:rsidR="00400ED4" w:rsidRPr="00400ED4" w:rsidRDefault="00400ED4" w:rsidP="00400E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E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8C06A6">
        <w:rPr>
          <w:rFonts w:ascii="Times New Roman" w:hAnsi="Times New Roman" w:cs="Times New Roman"/>
          <w:sz w:val="24"/>
          <w:szCs w:val="24"/>
        </w:rPr>
        <w:t xml:space="preserve">                     от «01 »   ноября  </w:t>
      </w:r>
      <w:r w:rsidRPr="00400ED4">
        <w:rPr>
          <w:rFonts w:ascii="Times New Roman" w:hAnsi="Times New Roman" w:cs="Times New Roman"/>
          <w:sz w:val="24"/>
          <w:szCs w:val="24"/>
        </w:rPr>
        <w:t>20</w:t>
      </w:r>
      <w:r w:rsidR="008C06A6">
        <w:rPr>
          <w:rFonts w:ascii="Times New Roman" w:hAnsi="Times New Roman" w:cs="Times New Roman"/>
          <w:sz w:val="24"/>
          <w:szCs w:val="24"/>
        </w:rPr>
        <w:t xml:space="preserve">21 </w:t>
      </w:r>
      <w:r w:rsidRPr="00400ED4">
        <w:rPr>
          <w:rFonts w:ascii="Times New Roman" w:hAnsi="Times New Roman" w:cs="Times New Roman"/>
          <w:sz w:val="24"/>
          <w:szCs w:val="24"/>
        </w:rPr>
        <w:t>г.</w:t>
      </w:r>
    </w:p>
    <w:p w:rsidR="00400ED4" w:rsidRPr="00400ED4" w:rsidRDefault="00400ED4" w:rsidP="00400E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E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400ED4" w:rsidRPr="00400ED4" w:rsidRDefault="00400ED4" w:rsidP="00400ED4">
      <w:pPr>
        <w:pStyle w:val="a6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400ED4" w:rsidRPr="00400ED4" w:rsidRDefault="00400ED4" w:rsidP="00400ED4">
      <w:pPr>
        <w:pStyle w:val="a6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400ED4" w:rsidRPr="00400ED4" w:rsidRDefault="00400ED4" w:rsidP="00400ED4">
      <w:pPr>
        <w:pStyle w:val="a6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400ED4" w:rsidRPr="00400ED4" w:rsidRDefault="00400ED4" w:rsidP="00400ED4">
      <w:pPr>
        <w:pStyle w:val="a6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400ED4" w:rsidRPr="00400ED4" w:rsidRDefault="00400ED4" w:rsidP="00400ED4">
      <w:pPr>
        <w:pStyle w:val="a6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400ED4" w:rsidRPr="00400ED4" w:rsidRDefault="00400ED4" w:rsidP="00400ED4">
      <w:pPr>
        <w:pStyle w:val="13"/>
        <w:keepNext/>
        <w:keepLines/>
        <w:shd w:val="clear" w:color="auto" w:fill="auto"/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00E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Положение</w:t>
      </w:r>
    </w:p>
    <w:p w:rsidR="00400ED4" w:rsidRPr="00400ED4" w:rsidRDefault="00400ED4" w:rsidP="00400ED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0ED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 формах, периодичности и порядке текущего контроля успеваемости, промежуточной и итоговой аттестации обучающихся</w:t>
      </w:r>
    </w:p>
    <w:p w:rsidR="00400ED4" w:rsidRPr="00400ED4" w:rsidRDefault="00400ED4" w:rsidP="00400ED4">
      <w:pPr>
        <w:pStyle w:val="a6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400ED4" w:rsidRPr="00400ED4" w:rsidRDefault="00400ED4" w:rsidP="00400ED4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ED4" w:rsidRPr="00400ED4" w:rsidRDefault="00400ED4" w:rsidP="00400ED4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ED4" w:rsidRPr="00400ED4" w:rsidRDefault="00400ED4" w:rsidP="00400ED4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ED4" w:rsidRPr="00400ED4" w:rsidRDefault="00400ED4" w:rsidP="00400ED4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ED4" w:rsidRPr="00400ED4" w:rsidRDefault="00400ED4" w:rsidP="00400ED4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ED4" w:rsidRPr="00400ED4" w:rsidRDefault="00400ED4" w:rsidP="00400ED4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ED4" w:rsidRPr="00400ED4" w:rsidRDefault="00400ED4" w:rsidP="00400ED4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ED4" w:rsidRPr="00400ED4" w:rsidRDefault="00400ED4" w:rsidP="00400ED4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ED4" w:rsidRPr="00400ED4" w:rsidRDefault="00400ED4" w:rsidP="00400ED4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ED4" w:rsidRPr="00400ED4" w:rsidRDefault="00400ED4" w:rsidP="00400ED4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ED4" w:rsidRPr="00400ED4" w:rsidRDefault="00400ED4" w:rsidP="00400ED4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ED4" w:rsidRPr="00400ED4" w:rsidRDefault="00400ED4" w:rsidP="00400ED4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ED4" w:rsidRDefault="00400ED4" w:rsidP="00400ED4">
      <w:pPr>
        <w:rPr>
          <w:b/>
          <w:sz w:val="28"/>
          <w:szCs w:val="28"/>
        </w:rPr>
      </w:pPr>
    </w:p>
    <w:p w:rsidR="00400ED4" w:rsidRDefault="00400ED4" w:rsidP="00400ED4">
      <w:pPr>
        <w:rPr>
          <w:b/>
          <w:sz w:val="28"/>
          <w:szCs w:val="28"/>
        </w:rPr>
      </w:pPr>
    </w:p>
    <w:p w:rsidR="00400ED4" w:rsidRDefault="00400ED4" w:rsidP="00400ED4">
      <w:pPr>
        <w:rPr>
          <w:b/>
          <w:sz w:val="28"/>
          <w:szCs w:val="28"/>
        </w:rPr>
      </w:pPr>
    </w:p>
    <w:p w:rsidR="00400ED4" w:rsidRDefault="00400ED4" w:rsidP="00400ED4">
      <w:pPr>
        <w:rPr>
          <w:b/>
          <w:sz w:val="28"/>
          <w:szCs w:val="28"/>
        </w:rPr>
      </w:pPr>
    </w:p>
    <w:p w:rsidR="00400ED4" w:rsidRPr="008C06A6" w:rsidRDefault="00400ED4" w:rsidP="00400ED4">
      <w:pPr>
        <w:ind w:firstLine="851"/>
        <w:jc w:val="center"/>
        <w:rPr>
          <w:rFonts w:ascii="Times New Roman" w:hAnsi="Times New Roman" w:cs="Times New Roman"/>
          <w:sz w:val="28"/>
          <w:szCs w:val="24"/>
        </w:rPr>
      </w:pPr>
      <w:r w:rsidRPr="008C06A6">
        <w:rPr>
          <w:rFonts w:ascii="Times New Roman" w:hAnsi="Times New Roman" w:cs="Times New Roman"/>
          <w:sz w:val="24"/>
          <w:lang w:val="tt-RU"/>
        </w:rPr>
        <w:t>20</w:t>
      </w:r>
      <w:r w:rsidR="008C06A6" w:rsidRPr="008C06A6">
        <w:rPr>
          <w:rFonts w:ascii="Times New Roman" w:hAnsi="Times New Roman" w:cs="Times New Roman"/>
          <w:sz w:val="24"/>
        </w:rPr>
        <w:t xml:space="preserve">21 </w:t>
      </w:r>
      <w:r w:rsidRPr="008C06A6">
        <w:rPr>
          <w:rFonts w:ascii="Times New Roman" w:hAnsi="Times New Roman" w:cs="Times New Roman"/>
          <w:sz w:val="24"/>
        </w:rPr>
        <w:t>год</w:t>
      </w:r>
    </w:p>
    <w:p w:rsidR="00400ED4" w:rsidRDefault="00400ED4" w:rsidP="00400ED4">
      <w:pPr>
        <w:pStyle w:val="13"/>
        <w:keepNext/>
        <w:keepLines/>
        <w:shd w:val="clear" w:color="auto" w:fill="auto"/>
        <w:spacing w:before="0" w:line="240" w:lineRule="auto"/>
        <w:rPr>
          <w:rStyle w:val="12"/>
          <w:bCs/>
          <w:color w:val="000000"/>
          <w:sz w:val="36"/>
          <w:szCs w:val="36"/>
        </w:rPr>
      </w:pPr>
    </w:p>
    <w:p w:rsidR="001136FA" w:rsidRPr="001136FA" w:rsidRDefault="001136FA" w:rsidP="001136F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36F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ПОЛОЖЕНИЕ</w:t>
      </w:r>
    </w:p>
    <w:p w:rsidR="001136FA" w:rsidRPr="001136FA" w:rsidRDefault="001136FA" w:rsidP="001136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6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 формах, периодичности, порядке текущего контроля успеваемости</w:t>
      </w:r>
    </w:p>
    <w:p w:rsidR="001136FA" w:rsidRPr="001136FA" w:rsidRDefault="001136FA" w:rsidP="001136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6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 промежуточной </w:t>
      </w:r>
      <w:r w:rsidR="00400ED4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и итоговой </w:t>
      </w:r>
      <w:r w:rsidRPr="001136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аттестации обучающихся</w:t>
      </w:r>
    </w:p>
    <w:p w:rsidR="001136FA" w:rsidRPr="001136FA" w:rsidRDefault="001136FA" w:rsidP="001136F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36F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ОБЩИЕ ПОЛОЖЕНИЯ</w:t>
      </w:r>
    </w:p>
    <w:p w:rsidR="001136FA" w:rsidRPr="00E54503" w:rsidRDefault="001136FA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 Положение о формах, периодичности, порядке текущего контроля успеваемости и промежуточной аттестации обучающихся (далее – Положение) </w:t>
      </w:r>
      <w:r w:rsidRPr="00E5450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МБОУ «</w:t>
      </w:r>
      <w:proofErr w:type="spellStart"/>
      <w:r w:rsidRPr="00E5450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Русско-Акташская</w:t>
      </w:r>
      <w:proofErr w:type="spellEnd"/>
      <w:r w:rsidRPr="00E5450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СОШ»</w:t>
      </w: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(далее – ОУ) разработано в соответствии:</w:t>
      </w:r>
    </w:p>
    <w:p w:rsidR="001136FA" w:rsidRPr="00E54503" w:rsidRDefault="001136FA" w:rsidP="00E54503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 </w:t>
      </w:r>
      <w:hyperlink r:id="rId5" w:anchor="/document/99/902389617/" w:history="1">
        <w:r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Федеральным законом от 29.12.2012 № 273-ФЗ</w:t>
        </w:r>
      </w:hyperlink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 образовании в Российской Федерации»;</w:t>
      </w:r>
    </w:p>
    <w:p w:rsidR="001136FA" w:rsidRPr="00E54503" w:rsidRDefault="001136FA" w:rsidP="00E54503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Федеральным государственным образовательным стандартом начального общего образования, утвержденным </w:t>
      </w:r>
      <w:hyperlink r:id="rId6" w:anchor="/document/99/902180656/" w:history="1">
        <w:r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приказом </w:t>
        </w:r>
        <w:proofErr w:type="spellStart"/>
        <w:r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Минобрнауки</w:t>
        </w:r>
        <w:proofErr w:type="spellEnd"/>
        <w:r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от 06.10.2009 № 373</w:t>
        </w:r>
      </w:hyperlink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1136FA" w:rsidRPr="00E54503" w:rsidRDefault="001136FA" w:rsidP="00E54503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Федеральным государственным образовательным стандартом начального общего образования обучающихся с ограниченными возможностями здоровья, утвержденным </w:t>
      </w:r>
      <w:hyperlink r:id="rId7" w:anchor="/document/97/259625/" w:history="1">
        <w:r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приказом </w:t>
        </w:r>
        <w:proofErr w:type="spellStart"/>
        <w:r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Минобрнауки</w:t>
        </w:r>
        <w:proofErr w:type="spellEnd"/>
        <w:r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от 19.12.2014 № 1598</w:t>
        </w:r>
      </w:hyperlink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1136FA" w:rsidRPr="00E54503" w:rsidRDefault="001136FA" w:rsidP="00E54503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Федеральным государственным образовательным стандартом основного общего образования, утвержденным </w:t>
      </w:r>
      <w:hyperlink r:id="rId8" w:anchor="/document/99/902254916/" w:history="1">
        <w:r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приказом </w:t>
        </w:r>
        <w:proofErr w:type="spellStart"/>
        <w:r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Минобрнауки</w:t>
        </w:r>
        <w:proofErr w:type="spellEnd"/>
        <w:r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от 17.12.2010 № 1897</w:t>
        </w:r>
      </w:hyperlink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1136FA" w:rsidRPr="00E54503" w:rsidRDefault="001136FA" w:rsidP="00E54503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Федеральным государственным образовательным стандартом среднего общего образования, утвержденным </w:t>
      </w:r>
      <w:hyperlink r:id="rId9" w:anchor="/document/99/902350579/" w:history="1">
        <w:r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приказом </w:t>
        </w:r>
        <w:proofErr w:type="spellStart"/>
        <w:r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Минобрнауки</w:t>
        </w:r>
        <w:proofErr w:type="spellEnd"/>
        <w:r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от 17.05.2012 № 413</w:t>
        </w:r>
      </w:hyperlink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1136FA" w:rsidRPr="00E54503" w:rsidRDefault="001136FA" w:rsidP="00E54503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Федеральным государственным образовательным стандартом начального общего образования, утвержденным </w:t>
      </w:r>
      <w:hyperlink r:id="rId10" w:anchor="/document/99/607175842/" w:tgtFrame="_self" w:history="1">
        <w:r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приказом </w:t>
        </w:r>
        <w:proofErr w:type="spellStart"/>
        <w:r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Минпросвещения</w:t>
        </w:r>
        <w:proofErr w:type="spellEnd"/>
        <w:r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от 31.05.2021 № 286</w:t>
        </w:r>
      </w:hyperlink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1136FA" w:rsidRPr="00E54503" w:rsidRDefault="001136FA" w:rsidP="00E54503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Федеральным государственным образовательным стандартом основного общего образования, утвержденным </w:t>
      </w:r>
      <w:hyperlink r:id="rId11" w:anchor="/document/99/607175848/" w:tgtFrame="_self" w:history="1">
        <w:r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приказом </w:t>
        </w:r>
        <w:proofErr w:type="spellStart"/>
        <w:r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Минпросвещения</w:t>
        </w:r>
        <w:proofErr w:type="spellEnd"/>
        <w:r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от 31.05.2021 № 287</w:t>
        </w:r>
      </w:hyperlink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1136FA" w:rsidRPr="00E54503" w:rsidRDefault="001136FA" w:rsidP="00E54503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Порядком 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 </w:t>
      </w:r>
      <w:hyperlink r:id="rId12" w:anchor="/document/99/603340708/" w:history="1">
        <w:r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приказом </w:t>
        </w:r>
        <w:proofErr w:type="spellStart"/>
        <w:r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Минпросвещения</w:t>
        </w:r>
        <w:proofErr w:type="spellEnd"/>
        <w:r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от 22.03.2021 № 115</w:t>
        </w:r>
      </w:hyperlink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1136FA" w:rsidRPr="00E54503" w:rsidRDefault="00671BBB" w:rsidP="00E54503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став</w:t>
      </w:r>
      <w:r w:rsidR="000206CD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ом ОУ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1136FA" w:rsidRPr="00E54503" w:rsidRDefault="001C2F44" w:rsidP="00E54503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сновными образовательными программами (ООП) начального общего, основного общего, среднего общего образования;</w:t>
      </w:r>
    </w:p>
    <w:p w:rsidR="001136FA" w:rsidRPr="00E54503" w:rsidRDefault="001136FA" w:rsidP="00E54503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дополнительными общеобразовательными программами ОО.</w:t>
      </w:r>
    </w:p>
    <w:p w:rsidR="001136FA" w:rsidRPr="00E54503" w:rsidRDefault="001136FA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Настоящее Положение определяет формы, периодичность, порядок текущего контроля успеваемости и промежуточной аттестации обучающихся школы по основным 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:rsidR="001136FA" w:rsidRPr="00E54503" w:rsidRDefault="001136FA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 Текущий контроль успеваемости и результаты промежуточной аттестации являются частью внутренней системы оценки качества образования по направлению «качество образовательного процесса»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1136FA" w:rsidRDefault="001136FA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1.4.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:rsidR="008C06A6" w:rsidRPr="00E54503" w:rsidRDefault="008C06A6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136FA" w:rsidRPr="00E54503" w:rsidRDefault="001136FA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2. ТЕКУЩИЙ КОНТРОЛЬ УСПЕВАЕМОСТИ ОБУЧАЮЩИХСЯ</w:t>
      </w:r>
    </w:p>
    <w:p w:rsidR="001136FA" w:rsidRPr="00E54503" w:rsidRDefault="001136FA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Текущий контроль успеваемости обучающихся –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программ, предусмотренных федеральными государственными образовательными стандартами соответствующего уровня общего образования.</w:t>
      </w:r>
    </w:p>
    <w:p w:rsidR="001136FA" w:rsidRPr="00E54503" w:rsidRDefault="001136FA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Текущий контроль успеваемости обучающихся осуществляется в целях:</w:t>
      </w:r>
    </w:p>
    <w:p w:rsidR="001136FA" w:rsidRPr="00E54503" w:rsidRDefault="001136FA" w:rsidP="00E54503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определения степени освоения обучающимися основной образовательной программы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:rsidR="001136FA" w:rsidRPr="00E54503" w:rsidRDefault="001136FA" w:rsidP="00E54503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 w:rsidR="001136FA" w:rsidRPr="00E54503" w:rsidRDefault="001136FA" w:rsidP="00E54503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предупреждения неуспеваемости.</w:t>
      </w:r>
    </w:p>
    <w:p w:rsidR="001136FA" w:rsidRPr="00E54503" w:rsidRDefault="001136FA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аттестации, а также обучающихся заочной формы обучения.</w:t>
      </w:r>
    </w:p>
    <w:p w:rsidR="001136FA" w:rsidRPr="00E54503" w:rsidRDefault="001136FA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Текущий контроль успеваемости обучающихся осуществляется педагогическим работником, реализующим соответствующую часть образовательной программы, самостоятельно. Текущий контроль успеваемости осуществляется поурочно и (или) по темам в соответствии с тематическим планированием рабочей программы учебного предмета, курса, дисциплины (модуля) с учетом требований федерального государственного образовательного стандарта соответствующего уровня общего образования, индивидуальных особенностей обучающихся класса, содержанием образовательной программы, используемых образовательных технологий в формах:</w:t>
      </w:r>
    </w:p>
    <w:p w:rsidR="001136FA" w:rsidRPr="00E54503" w:rsidRDefault="001136FA" w:rsidP="00E54503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письменной работы (тест, диктант, изложение, сочинение, реферат, эссе, контрольные, проверочные, самостоятельные, лабораторные и практические работы);</w:t>
      </w:r>
    </w:p>
    <w:p w:rsidR="001136FA" w:rsidRPr="00E54503" w:rsidRDefault="001136FA" w:rsidP="00E54503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устного ответа, в том числе в форме опроса, защиты проекта, реферата или творческой работы, </w:t>
      </w:r>
      <w:r w:rsidR="000206CD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работы на семинаре, </w:t>
      </w: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практикуме</w:t>
      </w:r>
      <w:r w:rsidR="000206CD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в форме  устного собеседования</w:t>
      </w: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1136FA" w:rsidRPr="00E54503" w:rsidRDefault="001136FA" w:rsidP="00E54503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диагностики образовательных достижений обучающихся (стартовой, промежуточной, итоговой);</w:t>
      </w:r>
    </w:p>
    <w:p w:rsidR="001136FA" w:rsidRPr="00E54503" w:rsidRDefault="001136FA" w:rsidP="00E54503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иных формах, предусмотренных учебным планом (индивидуальным учебным планом).</w:t>
      </w:r>
    </w:p>
    <w:p w:rsidR="001136FA" w:rsidRPr="00E54503" w:rsidRDefault="001136FA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2.5. Текущий контроль успеваемости обучающихся 1-го класса в течение учебного года осуществляется без балльного оценивания занятий обучающихся и домашних заданий. </w:t>
      </w:r>
      <w:proofErr w:type="gramStart"/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Основной формой текущего контроля успеваемости является мониторинг </w:t>
      </w:r>
      <w:r w:rsidR="00B60F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образовательных достижений</w:t>
      </w: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 на выявление индивидуальной динамики</w:t>
      </w:r>
      <w:r w:rsidR="00B60F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 начала учебного года к его концу с учетом личностных особенностей и индивидуальных достижений обучающегося за текущий и предыдущие периоды.</w:t>
      </w:r>
      <w:proofErr w:type="gramEnd"/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</w:t>
      </w:r>
      <w:r w:rsidR="00B478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(Приложение 1)</w:t>
      </w: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CD0BEC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1136FA" w:rsidRDefault="001136FA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2.6. Текущий контроль успеваемости во втором и последующих классах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B47813" w:rsidRPr="00B47813" w:rsidRDefault="00B47813" w:rsidP="00B47813">
      <w:pPr>
        <w:pStyle w:val="a3"/>
        <w:spacing w:line="276" w:lineRule="auto"/>
        <w:jc w:val="both"/>
        <w:rPr>
          <w:b w:val="0"/>
          <w:sz w:val="24"/>
        </w:rPr>
      </w:pPr>
      <w:r w:rsidRPr="00B47813">
        <w:rPr>
          <w:b w:val="0"/>
          <w:sz w:val="24"/>
        </w:rPr>
        <w:t xml:space="preserve">При </w:t>
      </w:r>
      <w:r>
        <w:rPr>
          <w:b w:val="0"/>
          <w:sz w:val="24"/>
        </w:rPr>
        <w:t>выставлении оценок используется</w:t>
      </w:r>
      <w:r w:rsidRPr="00B47813">
        <w:rPr>
          <w:b w:val="0"/>
          <w:sz w:val="24"/>
        </w:rPr>
        <w:t xml:space="preserve"> следующая система оценок:</w:t>
      </w:r>
    </w:p>
    <w:p w:rsidR="00B47813" w:rsidRPr="00B47813" w:rsidRDefault="00B47813" w:rsidP="00B47813">
      <w:pPr>
        <w:pStyle w:val="a3"/>
        <w:spacing w:line="276" w:lineRule="auto"/>
        <w:jc w:val="both"/>
        <w:rPr>
          <w:b w:val="0"/>
          <w:sz w:val="24"/>
        </w:rPr>
      </w:pPr>
      <w:r w:rsidRPr="00B47813">
        <w:rPr>
          <w:b w:val="0"/>
          <w:sz w:val="24"/>
        </w:rPr>
        <w:t>«отлично» - 5,</w:t>
      </w:r>
    </w:p>
    <w:p w:rsidR="00B47813" w:rsidRPr="00B47813" w:rsidRDefault="00B47813" w:rsidP="00B47813">
      <w:pPr>
        <w:pStyle w:val="a3"/>
        <w:spacing w:line="276" w:lineRule="auto"/>
        <w:jc w:val="both"/>
        <w:rPr>
          <w:b w:val="0"/>
          <w:sz w:val="24"/>
        </w:rPr>
      </w:pPr>
      <w:r w:rsidRPr="00B47813">
        <w:rPr>
          <w:b w:val="0"/>
          <w:sz w:val="24"/>
        </w:rPr>
        <w:t>«хорошо»-</w:t>
      </w:r>
      <w:r w:rsidRPr="00B47813">
        <w:rPr>
          <w:b w:val="0"/>
          <w:spacing w:val="68"/>
          <w:sz w:val="24"/>
        </w:rPr>
        <w:t xml:space="preserve"> </w:t>
      </w:r>
      <w:r w:rsidRPr="00B47813">
        <w:rPr>
          <w:b w:val="0"/>
          <w:sz w:val="24"/>
        </w:rPr>
        <w:t>4,</w:t>
      </w:r>
    </w:p>
    <w:p w:rsidR="00B47813" w:rsidRPr="00B47813" w:rsidRDefault="00B47813" w:rsidP="00B47813">
      <w:pPr>
        <w:pStyle w:val="a3"/>
        <w:spacing w:line="276" w:lineRule="auto"/>
        <w:jc w:val="both"/>
        <w:rPr>
          <w:b w:val="0"/>
          <w:sz w:val="24"/>
        </w:rPr>
      </w:pPr>
      <w:r w:rsidRPr="00B47813">
        <w:rPr>
          <w:b w:val="0"/>
          <w:sz w:val="24"/>
        </w:rPr>
        <w:t>«удовлетворительно» - 3,</w:t>
      </w:r>
    </w:p>
    <w:p w:rsidR="00B47813" w:rsidRPr="00B47813" w:rsidRDefault="00B47813" w:rsidP="00B47813">
      <w:pPr>
        <w:pStyle w:val="a3"/>
        <w:spacing w:line="276" w:lineRule="auto"/>
        <w:jc w:val="both"/>
        <w:rPr>
          <w:b w:val="0"/>
          <w:sz w:val="24"/>
        </w:rPr>
      </w:pPr>
      <w:r w:rsidRPr="00B47813">
        <w:rPr>
          <w:b w:val="0"/>
          <w:sz w:val="24"/>
        </w:rPr>
        <w:t>«неудовлетворительно» - 2;</w:t>
      </w:r>
    </w:p>
    <w:p w:rsidR="001136FA" w:rsidRPr="00E54503" w:rsidRDefault="001136FA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2.7. Отметки по установленным формам текущего контроля успеваемости обучающихся фиксируются педагогическим работником в журнале успеваемости и дневнике обучающегося в сроки и порядке, предусмотренные локальным нормативным актом школы. </w:t>
      </w:r>
    </w:p>
    <w:p w:rsidR="001136FA" w:rsidRPr="00E54503" w:rsidRDefault="001136FA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2.8. Текущий контроль успеваемости по итогам четверти осуществляется педагогическим работником, реализующим соответствующую часть образовательной программы, самостоятельно в форме письменной работы (тест, диктант, изложение, сочинение, комплексная или итоговая контрольная работа, всероссийская проверочная работа).</w:t>
      </w:r>
    </w:p>
    <w:p w:rsidR="008F4F07" w:rsidRPr="00E54503" w:rsidRDefault="001136FA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2.9.  </w:t>
      </w:r>
      <w:r w:rsidR="008F4F07" w:rsidRPr="00E54503">
        <w:rPr>
          <w:rFonts w:ascii="Times New Roman" w:hAnsi="Times New Roman" w:cs="Times New Roman"/>
          <w:sz w:val="24"/>
          <w:szCs w:val="24"/>
          <w:u w:val="single"/>
        </w:rPr>
        <w:t xml:space="preserve">Для упорядочивания системы оценочных процедур в общеобразовательных организациях, согласно письму </w:t>
      </w:r>
      <w:proofErr w:type="spellStart"/>
      <w:r w:rsidR="008F4F07" w:rsidRPr="00E54503">
        <w:rPr>
          <w:rFonts w:ascii="Times New Roman" w:hAnsi="Times New Roman" w:cs="Times New Roman"/>
          <w:sz w:val="24"/>
          <w:szCs w:val="24"/>
          <w:u w:val="single"/>
        </w:rPr>
        <w:t>Минпросвещения</w:t>
      </w:r>
      <w:proofErr w:type="spellEnd"/>
      <w:r w:rsidR="008F4F07" w:rsidRPr="00E54503">
        <w:rPr>
          <w:rFonts w:ascii="Times New Roman" w:hAnsi="Times New Roman" w:cs="Times New Roman"/>
          <w:sz w:val="24"/>
          <w:szCs w:val="24"/>
          <w:u w:val="single"/>
        </w:rPr>
        <w:t xml:space="preserve"> России и </w:t>
      </w:r>
      <w:proofErr w:type="spellStart"/>
      <w:r w:rsidR="008F4F07" w:rsidRPr="00E54503">
        <w:rPr>
          <w:rFonts w:ascii="Times New Roman" w:hAnsi="Times New Roman" w:cs="Times New Roman"/>
          <w:sz w:val="24"/>
          <w:szCs w:val="24"/>
          <w:u w:val="single"/>
        </w:rPr>
        <w:t>Рособрнадзора</w:t>
      </w:r>
      <w:proofErr w:type="spellEnd"/>
      <w:r w:rsidR="008F4F07" w:rsidRPr="00E54503">
        <w:rPr>
          <w:rFonts w:ascii="Times New Roman" w:hAnsi="Times New Roman" w:cs="Times New Roman"/>
          <w:sz w:val="24"/>
          <w:szCs w:val="24"/>
          <w:u w:val="single"/>
        </w:rPr>
        <w:t xml:space="preserve"> от 6 августа 2021 года № СК-228/03 / 01.16/08-012.16, рекомендуется:</w:t>
      </w:r>
    </w:p>
    <w:p w:rsidR="008F4F07" w:rsidRPr="00E54503" w:rsidRDefault="008F4F07" w:rsidP="00E5450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503">
        <w:rPr>
          <w:rFonts w:ascii="Times New Roman" w:hAnsi="Times New Roman" w:cs="Times New Roman"/>
          <w:sz w:val="24"/>
          <w:szCs w:val="24"/>
        </w:rPr>
        <w:t>проводить оценочные процедуры по каждому учебному предмету в одной параллели классов не чаще 1 раза в 2,5 недели.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:rsidR="008F4F07" w:rsidRPr="00E54503" w:rsidRDefault="008F4F07" w:rsidP="00E5450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503">
        <w:rPr>
          <w:rFonts w:ascii="Times New Roman" w:hAnsi="Times New Roman" w:cs="Times New Roman"/>
          <w:sz w:val="24"/>
          <w:szCs w:val="24"/>
        </w:rPr>
        <w:t>не проводить оценочные процедуры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8F4F07" w:rsidRPr="00E54503" w:rsidRDefault="008F4F07" w:rsidP="00E5450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503">
        <w:rPr>
          <w:rFonts w:ascii="Times New Roman" w:hAnsi="Times New Roman" w:cs="Times New Roman"/>
          <w:sz w:val="24"/>
          <w:szCs w:val="24"/>
        </w:rPr>
        <w:t>не проводить для обучающихся одного класса более одной</w:t>
      </w:r>
      <w:r w:rsidR="000206CD" w:rsidRPr="00E54503">
        <w:rPr>
          <w:rFonts w:ascii="Times New Roman" w:hAnsi="Times New Roman" w:cs="Times New Roman"/>
          <w:sz w:val="24"/>
          <w:szCs w:val="24"/>
        </w:rPr>
        <w:t xml:space="preserve"> или двух  оценочных процедур</w:t>
      </w:r>
      <w:r w:rsidRPr="00E54503">
        <w:rPr>
          <w:rFonts w:ascii="Times New Roman" w:hAnsi="Times New Roman" w:cs="Times New Roman"/>
          <w:sz w:val="24"/>
          <w:szCs w:val="24"/>
        </w:rPr>
        <w:t xml:space="preserve"> в день;</w:t>
      </w:r>
    </w:p>
    <w:p w:rsidR="008F4F07" w:rsidRPr="00E54503" w:rsidRDefault="008F4F07" w:rsidP="00E5450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503">
        <w:rPr>
          <w:rFonts w:ascii="Times New Roman" w:hAnsi="Times New Roman" w:cs="Times New Roman"/>
          <w:sz w:val="24"/>
          <w:szCs w:val="24"/>
        </w:rPr>
        <w:t>исключить ситуации замещения полноценной учебной деятельности в соответствии с образовательной программой многократным выполнением однотипных заданий конкретной оценочной процедуры, проведения "предварительных" контрольных или проверочных работ непосредственно перед планируемой датой проведения оценочной процедуры;</w:t>
      </w:r>
    </w:p>
    <w:p w:rsidR="008F4F07" w:rsidRPr="00E54503" w:rsidRDefault="008F4F07" w:rsidP="00E5450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503">
        <w:rPr>
          <w:rFonts w:ascii="Times New Roman" w:hAnsi="Times New Roman" w:cs="Times New Roman"/>
          <w:sz w:val="24"/>
          <w:szCs w:val="24"/>
        </w:rPr>
        <w:t xml:space="preserve">при проведении оценочной процедуры учитывать необходимость реализации в рамках учебной деятельности таких этапов, как проверка работ обучающихся, формирование массива результатов оценочной процедуры, анализ результатов учителем, разбор ошибок, допущенных </w:t>
      </w:r>
      <w:r w:rsidR="00B60F63" w:rsidRPr="00E54503">
        <w:rPr>
          <w:rFonts w:ascii="Times New Roman" w:hAnsi="Times New Roman" w:cs="Times New Roman"/>
          <w:sz w:val="24"/>
          <w:szCs w:val="24"/>
        </w:rPr>
        <w:t>обучающимися при</w:t>
      </w:r>
      <w:r w:rsidRPr="00E54503">
        <w:rPr>
          <w:rFonts w:ascii="Times New Roman" w:hAnsi="Times New Roman" w:cs="Times New Roman"/>
          <w:sz w:val="24"/>
          <w:szCs w:val="24"/>
        </w:rPr>
        <w:t xml:space="preserve"> выполнении работы, отработка выявленных проблем, при необходимости - повторение и закрепление материала;</w:t>
      </w:r>
    </w:p>
    <w:p w:rsidR="008F4F07" w:rsidRPr="00E54503" w:rsidRDefault="008F4F07" w:rsidP="00E5450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503">
        <w:rPr>
          <w:rFonts w:ascii="Times New Roman" w:hAnsi="Times New Roman" w:cs="Times New Roman"/>
          <w:sz w:val="24"/>
          <w:szCs w:val="24"/>
        </w:rPr>
        <w:t>не использовать для проведения оценочных процедур копии листов с заданиями, полученные в результате ксерографии (возможно использование материалов, распечатанных н</w:t>
      </w:r>
      <w:r w:rsidR="000206CD" w:rsidRPr="00E54503">
        <w:rPr>
          <w:rFonts w:ascii="Times New Roman" w:hAnsi="Times New Roman" w:cs="Times New Roman"/>
          <w:sz w:val="24"/>
          <w:szCs w:val="24"/>
        </w:rPr>
        <w:t>а принтере</w:t>
      </w:r>
      <w:r w:rsidRPr="00E54503">
        <w:rPr>
          <w:rFonts w:ascii="Times New Roman" w:hAnsi="Times New Roman" w:cs="Times New Roman"/>
          <w:sz w:val="24"/>
          <w:szCs w:val="24"/>
        </w:rPr>
        <w:t>, типографских бланков, учебников, записей на доске и т.п.).</w:t>
      </w:r>
    </w:p>
    <w:p w:rsidR="001136FA" w:rsidRPr="00E54503" w:rsidRDefault="00E929C5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2.10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текущего контроля успеваемости обучающихся фиксируются в журнале обучения на дому.</w:t>
      </w:r>
    </w:p>
    <w:p w:rsidR="001136FA" w:rsidRPr="00E54503" w:rsidRDefault="00E929C5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2.11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:rsidR="001136FA" w:rsidRPr="00E54503" w:rsidRDefault="001136FA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</w:t>
      </w:r>
      <w:r w:rsidR="00E929C5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достижения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1136FA" w:rsidRPr="00E54503" w:rsidRDefault="00E929C5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2.13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Отметки за четверть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текущего контроля успеваемости, включая четвертную письменную работу, и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:rsidR="000206CD" w:rsidRPr="00E54503" w:rsidRDefault="000206CD" w:rsidP="00E54503">
      <w:pPr>
        <w:tabs>
          <w:tab w:val="left" w:pos="22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54503">
        <w:rPr>
          <w:rFonts w:ascii="Times New Roman" w:hAnsi="Times New Roman" w:cs="Times New Roman"/>
          <w:sz w:val="24"/>
          <w:szCs w:val="24"/>
        </w:rPr>
        <w:t>Оценки учащихся за период (четверть, полугодие) должны быть выставлены обоснованно и объективно на основе среднего балла по предмету:</w:t>
      </w:r>
    </w:p>
    <w:p w:rsidR="000206CD" w:rsidRPr="00E54503" w:rsidRDefault="000206CD" w:rsidP="00E54503">
      <w:pPr>
        <w:pStyle w:val="a5"/>
        <w:tabs>
          <w:tab w:val="left" w:pos="629"/>
        </w:tabs>
        <w:spacing w:line="276" w:lineRule="auto"/>
        <w:ind w:left="0" w:firstLine="0"/>
        <w:rPr>
          <w:sz w:val="24"/>
          <w:szCs w:val="24"/>
        </w:rPr>
      </w:pPr>
      <w:r w:rsidRPr="00E54503">
        <w:rPr>
          <w:sz w:val="24"/>
          <w:szCs w:val="24"/>
        </w:rPr>
        <w:t>-при</w:t>
      </w:r>
      <w:r w:rsidRPr="00E54503">
        <w:rPr>
          <w:spacing w:val="-7"/>
          <w:sz w:val="24"/>
          <w:szCs w:val="24"/>
        </w:rPr>
        <w:t xml:space="preserve"> </w:t>
      </w:r>
      <w:r w:rsidRPr="00E54503">
        <w:rPr>
          <w:sz w:val="24"/>
          <w:szCs w:val="24"/>
        </w:rPr>
        <w:t>средней</w:t>
      </w:r>
      <w:r w:rsidRPr="00E54503">
        <w:rPr>
          <w:spacing w:val="-8"/>
          <w:sz w:val="24"/>
          <w:szCs w:val="24"/>
        </w:rPr>
        <w:t xml:space="preserve"> </w:t>
      </w:r>
      <w:r w:rsidRPr="00E54503">
        <w:rPr>
          <w:sz w:val="24"/>
          <w:szCs w:val="24"/>
        </w:rPr>
        <w:t>оценке</w:t>
      </w:r>
      <w:r w:rsidRPr="00E54503">
        <w:rPr>
          <w:spacing w:val="-5"/>
          <w:sz w:val="24"/>
          <w:szCs w:val="24"/>
        </w:rPr>
        <w:t xml:space="preserve"> </w:t>
      </w:r>
      <w:r w:rsidRPr="00E54503">
        <w:rPr>
          <w:sz w:val="24"/>
          <w:szCs w:val="24"/>
        </w:rPr>
        <w:t>за</w:t>
      </w:r>
      <w:r w:rsidRPr="00E54503">
        <w:rPr>
          <w:spacing w:val="-8"/>
          <w:sz w:val="24"/>
          <w:szCs w:val="24"/>
        </w:rPr>
        <w:t xml:space="preserve"> </w:t>
      </w:r>
      <w:r w:rsidRPr="00E54503">
        <w:rPr>
          <w:sz w:val="24"/>
          <w:szCs w:val="24"/>
        </w:rPr>
        <w:t>период</w:t>
      </w:r>
      <w:r w:rsidRPr="00E54503">
        <w:rPr>
          <w:spacing w:val="-10"/>
          <w:sz w:val="24"/>
          <w:szCs w:val="24"/>
        </w:rPr>
        <w:t xml:space="preserve"> </w:t>
      </w:r>
      <w:r w:rsidRPr="00E54503">
        <w:rPr>
          <w:sz w:val="24"/>
          <w:szCs w:val="24"/>
        </w:rPr>
        <w:t>от</w:t>
      </w:r>
      <w:r w:rsidRPr="00E54503">
        <w:rPr>
          <w:spacing w:val="-9"/>
          <w:sz w:val="24"/>
          <w:szCs w:val="24"/>
        </w:rPr>
        <w:t xml:space="preserve"> </w:t>
      </w:r>
      <w:r w:rsidRPr="00E54503">
        <w:rPr>
          <w:sz w:val="24"/>
          <w:szCs w:val="24"/>
        </w:rPr>
        <w:t>4,5</w:t>
      </w:r>
      <w:r w:rsidRPr="00E54503">
        <w:rPr>
          <w:spacing w:val="-6"/>
          <w:sz w:val="24"/>
          <w:szCs w:val="24"/>
        </w:rPr>
        <w:t xml:space="preserve"> </w:t>
      </w:r>
      <w:r w:rsidRPr="00E54503">
        <w:rPr>
          <w:sz w:val="24"/>
          <w:szCs w:val="24"/>
        </w:rPr>
        <w:t>до</w:t>
      </w:r>
      <w:r w:rsidRPr="00E54503">
        <w:rPr>
          <w:spacing w:val="-10"/>
          <w:sz w:val="24"/>
          <w:szCs w:val="24"/>
        </w:rPr>
        <w:t xml:space="preserve"> </w:t>
      </w:r>
      <w:r w:rsidRPr="00E54503">
        <w:rPr>
          <w:sz w:val="24"/>
          <w:szCs w:val="24"/>
        </w:rPr>
        <w:t>5,00 -</w:t>
      </w:r>
      <w:r w:rsidRPr="00E54503">
        <w:rPr>
          <w:spacing w:val="-8"/>
          <w:sz w:val="24"/>
          <w:szCs w:val="24"/>
        </w:rPr>
        <w:t xml:space="preserve"> </w:t>
      </w:r>
      <w:r w:rsidRPr="00E54503">
        <w:rPr>
          <w:sz w:val="24"/>
          <w:szCs w:val="24"/>
        </w:rPr>
        <w:t>выставляется</w:t>
      </w:r>
      <w:r w:rsidRPr="00E54503">
        <w:rPr>
          <w:spacing w:val="-3"/>
          <w:sz w:val="24"/>
          <w:szCs w:val="24"/>
        </w:rPr>
        <w:t xml:space="preserve"> </w:t>
      </w:r>
      <w:r w:rsidRPr="00E54503">
        <w:rPr>
          <w:sz w:val="24"/>
          <w:szCs w:val="24"/>
        </w:rPr>
        <w:t>оценка</w:t>
      </w:r>
      <w:r w:rsidRPr="00E54503">
        <w:rPr>
          <w:spacing w:val="-8"/>
          <w:sz w:val="24"/>
          <w:szCs w:val="24"/>
        </w:rPr>
        <w:t xml:space="preserve"> </w:t>
      </w:r>
      <w:r w:rsidRPr="00E54503">
        <w:rPr>
          <w:sz w:val="24"/>
          <w:szCs w:val="24"/>
        </w:rPr>
        <w:t>5;</w:t>
      </w:r>
    </w:p>
    <w:p w:rsidR="000206CD" w:rsidRPr="00E54503" w:rsidRDefault="000206CD" w:rsidP="00E54503">
      <w:pPr>
        <w:pStyle w:val="a5"/>
        <w:tabs>
          <w:tab w:val="left" w:pos="699"/>
        </w:tabs>
        <w:spacing w:line="276" w:lineRule="auto"/>
        <w:ind w:left="0" w:firstLine="0"/>
        <w:rPr>
          <w:sz w:val="24"/>
          <w:szCs w:val="24"/>
        </w:rPr>
      </w:pPr>
      <w:r w:rsidRPr="00E54503">
        <w:rPr>
          <w:sz w:val="24"/>
          <w:szCs w:val="24"/>
        </w:rPr>
        <w:t>-при</w:t>
      </w:r>
      <w:r w:rsidRPr="00E54503">
        <w:rPr>
          <w:spacing w:val="-7"/>
          <w:sz w:val="24"/>
          <w:szCs w:val="24"/>
        </w:rPr>
        <w:t xml:space="preserve"> </w:t>
      </w:r>
      <w:r w:rsidRPr="00E54503">
        <w:rPr>
          <w:sz w:val="24"/>
          <w:szCs w:val="24"/>
        </w:rPr>
        <w:t>средней</w:t>
      </w:r>
      <w:r w:rsidRPr="00E54503">
        <w:rPr>
          <w:spacing w:val="-9"/>
          <w:sz w:val="24"/>
          <w:szCs w:val="24"/>
        </w:rPr>
        <w:t xml:space="preserve"> </w:t>
      </w:r>
      <w:r w:rsidRPr="00E54503">
        <w:rPr>
          <w:sz w:val="24"/>
          <w:szCs w:val="24"/>
        </w:rPr>
        <w:t>оценке</w:t>
      </w:r>
      <w:r w:rsidRPr="00E54503">
        <w:rPr>
          <w:spacing w:val="-5"/>
          <w:sz w:val="24"/>
          <w:szCs w:val="24"/>
        </w:rPr>
        <w:t xml:space="preserve"> </w:t>
      </w:r>
      <w:r w:rsidRPr="00E54503">
        <w:rPr>
          <w:sz w:val="24"/>
          <w:szCs w:val="24"/>
        </w:rPr>
        <w:t>за</w:t>
      </w:r>
      <w:r w:rsidRPr="00E54503">
        <w:rPr>
          <w:spacing w:val="-8"/>
          <w:sz w:val="24"/>
          <w:szCs w:val="24"/>
        </w:rPr>
        <w:t xml:space="preserve"> </w:t>
      </w:r>
      <w:r w:rsidRPr="00E54503">
        <w:rPr>
          <w:sz w:val="24"/>
          <w:szCs w:val="24"/>
        </w:rPr>
        <w:t>период</w:t>
      </w:r>
      <w:r w:rsidRPr="00E54503">
        <w:rPr>
          <w:spacing w:val="-7"/>
          <w:sz w:val="24"/>
          <w:szCs w:val="24"/>
        </w:rPr>
        <w:t xml:space="preserve"> </w:t>
      </w:r>
      <w:r w:rsidRPr="00E54503">
        <w:rPr>
          <w:sz w:val="24"/>
          <w:szCs w:val="24"/>
        </w:rPr>
        <w:t>от</w:t>
      </w:r>
      <w:r w:rsidRPr="00E54503">
        <w:rPr>
          <w:spacing w:val="-11"/>
          <w:sz w:val="24"/>
          <w:szCs w:val="24"/>
        </w:rPr>
        <w:t xml:space="preserve"> </w:t>
      </w:r>
      <w:r w:rsidRPr="00E54503">
        <w:rPr>
          <w:sz w:val="24"/>
          <w:szCs w:val="24"/>
        </w:rPr>
        <w:t>3,50</w:t>
      </w:r>
      <w:r w:rsidRPr="00E54503">
        <w:rPr>
          <w:spacing w:val="-10"/>
          <w:sz w:val="24"/>
          <w:szCs w:val="24"/>
        </w:rPr>
        <w:t xml:space="preserve"> </w:t>
      </w:r>
      <w:r w:rsidRPr="00E54503">
        <w:rPr>
          <w:sz w:val="24"/>
          <w:szCs w:val="24"/>
        </w:rPr>
        <w:t>до</w:t>
      </w:r>
      <w:r w:rsidRPr="00E54503">
        <w:rPr>
          <w:spacing w:val="-7"/>
          <w:sz w:val="24"/>
          <w:szCs w:val="24"/>
        </w:rPr>
        <w:t xml:space="preserve"> </w:t>
      </w:r>
      <w:r w:rsidRPr="00E54503">
        <w:rPr>
          <w:sz w:val="24"/>
          <w:szCs w:val="24"/>
        </w:rPr>
        <w:t>4,49</w:t>
      </w:r>
      <w:r w:rsidRPr="00E54503">
        <w:rPr>
          <w:spacing w:val="-5"/>
          <w:sz w:val="24"/>
          <w:szCs w:val="24"/>
        </w:rPr>
        <w:t xml:space="preserve"> </w:t>
      </w:r>
      <w:r w:rsidRPr="00E54503">
        <w:rPr>
          <w:sz w:val="24"/>
          <w:szCs w:val="24"/>
        </w:rPr>
        <w:t>–</w:t>
      </w:r>
      <w:r w:rsidRPr="00E54503">
        <w:rPr>
          <w:spacing w:val="-7"/>
          <w:sz w:val="24"/>
          <w:szCs w:val="24"/>
        </w:rPr>
        <w:t xml:space="preserve"> </w:t>
      </w:r>
      <w:r w:rsidRPr="00E54503">
        <w:rPr>
          <w:sz w:val="24"/>
          <w:szCs w:val="24"/>
        </w:rPr>
        <w:t>выставляется</w:t>
      </w:r>
      <w:r w:rsidRPr="00E54503">
        <w:rPr>
          <w:spacing w:val="-7"/>
          <w:sz w:val="24"/>
          <w:szCs w:val="24"/>
        </w:rPr>
        <w:t xml:space="preserve"> </w:t>
      </w:r>
      <w:r w:rsidRPr="00E54503">
        <w:rPr>
          <w:sz w:val="24"/>
          <w:szCs w:val="24"/>
        </w:rPr>
        <w:t>оценка</w:t>
      </w:r>
      <w:r w:rsidRPr="00E54503">
        <w:rPr>
          <w:spacing w:val="-7"/>
          <w:sz w:val="24"/>
          <w:szCs w:val="24"/>
        </w:rPr>
        <w:t xml:space="preserve"> </w:t>
      </w:r>
      <w:r w:rsidRPr="00E54503">
        <w:rPr>
          <w:sz w:val="24"/>
          <w:szCs w:val="24"/>
        </w:rPr>
        <w:t>4;</w:t>
      </w:r>
    </w:p>
    <w:p w:rsidR="000206CD" w:rsidRPr="00E54503" w:rsidRDefault="000206CD" w:rsidP="00E54503">
      <w:pPr>
        <w:pStyle w:val="a5"/>
        <w:tabs>
          <w:tab w:val="left" w:pos="629"/>
        </w:tabs>
        <w:spacing w:line="276" w:lineRule="auto"/>
        <w:ind w:left="0" w:firstLine="0"/>
        <w:rPr>
          <w:sz w:val="24"/>
          <w:szCs w:val="24"/>
        </w:rPr>
      </w:pPr>
      <w:r w:rsidRPr="00E54503">
        <w:rPr>
          <w:sz w:val="24"/>
          <w:szCs w:val="24"/>
        </w:rPr>
        <w:t>-при</w:t>
      </w:r>
      <w:r w:rsidRPr="00E54503">
        <w:rPr>
          <w:spacing w:val="-7"/>
          <w:sz w:val="24"/>
          <w:szCs w:val="24"/>
        </w:rPr>
        <w:t xml:space="preserve"> </w:t>
      </w:r>
      <w:r w:rsidRPr="00E54503">
        <w:rPr>
          <w:sz w:val="24"/>
          <w:szCs w:val="24"/>
        </w:rPr>
        <w:t>средней</w:t>
      </w:r>
      <w:r w:rsidRPr="00E54503">
        <w:rPr>
          <w:spacing w:val="-9"/>
          <w:sz w:val="24"/>
          <w:szCs w:val="24"/>
        </w:rPr>
        <w:t xml:space="preserve"> </w:t>
      </w:r>
      <w:r w:rsidRPr="00E54503">
        <w:rPr>
          <w:sz w:val="24"/>
          <w:szCs w:val="24"/>
        </w:rPr>
        <w:t>оценке</w:t>
      </w:r>
      <w:r w:rsidRPr="00E54503">
        <w:rPr>
          <w:spacing w:val="-4"/>
          <w:sz w:val="24"/>
          <w:szCs w:val="24"/>
        </w:rPr>
        <w:t xml:space="preserve"> </w:t>
      </w:r>
      <w:r w:rsidRPr="00E54503">
        <w:rPr>
          <w:sz w:val="24"/>
          <w:szCs w:val="24"/>
        </w:rPr>
        <w:t>за</w:t>
      </w:r>
      <w:r w:rsidRPr="00E54503">
        <w:rPr>
          <w:spacing w:val="-8"/>
          <w:sz w:val="24"/>
          <w:szCs w:val="24"/>
        </w:rPr>
        <w:t xml:space="preserve"> </w:t>
      </w:r>
      <w:r w:rsidRPr="00E54503">
        <w:rPr>
          <w:sz w:val="24"/>
          <w:szCs w:val="24"/>
        </w:rPr>
        <w:t>период</w:t>
      </w:r>
      <w:r w:rsidRPr="00E54503">
        <w:rPr>
          <w:spacing w:val="-7"/>
          <w:sz w:val="24"/>
          <w:szCs w:val="24"/>
        </w:rPr>
        <w:t xml:space="preserve"> </w:t>
      </w:r>
      <w:r w:rsidRPr="00E54503">
        <w:rPr>
          <w:sz w:val="24"/>
          <w:szCs w:val="24"/>
        </w:rPr>
        <w:t>от</w:t>
      </w:r>
      <w:r w:rsidRPr="00E54503">
        <w:rPr>
          <w:spacing w:val="-11"/>
          <w:sz w:val="24"/>
          <w:szCs w:val="24"/>
        </w:rPr>
        <w:t xml:space="preserve"> </w:t>
      </w:r>
      <w:r w:rsidRPr="00E54503">
        <w:rPr>
          <w:sz w:val="24"/>
          <w:szCs w:val="24"/>
        </w:rPr>
        <w:t>2,50</w:t>
      </w:r>
      <w:r w:rsidRPr="00E54503">
        <w:rPr>
          <w:spacing w:val="-7"/>
          <w:sz w:val="24"/>
          <w:szCs w:val="24"/>
        </w:rPr>
        <w:t xml:space="preserve"> </w:t>
      </w:r>
      <w:r w:rsidRPr="00E54503">
        <w:rPr>
          <w:sz w:val="24"/>
          <w:szCs w:val="24"/>
        </w:rPr>
        <w:t>до</w:t>
      </w:r>
      <w:r w:rsidRPr="00E54503">
        <w:rPr>
          <w:spacing w:val="-7"/>
          <w:sz w:val="24"/>
          <w:szCs w:val="24"/>
        </w:rPr>
        <w:t xml:space="preserve"> </w:t>
      </w:r>
      <w:r w:rsidRPr="00E54503">
        <w:rPr>
          <w:sz w:val="24"/>
          <w:szCs w:val="24"/>
        </w:rPr>
        <w:t>3,49–</w:t>
      </w:r>
      <w:r w:rsidRPr="00E54503">
        <w:rPr>
          <w:spacing w:val="-7"/>
          <w:sz w:val="24"/>
          <w:szCs w:val="24"/>
        </w:rPr>
        <w:t xml:space="preserve"> </w:t>
      </w:r>
      <w:r w:rsidRPr="00E54503">
        <w:rPr>
          <w:sz w:val="24"/>
          <w:szCs w:val="24"/>
        </w:rPr>
        <w:t>выставляется</w:t>
      </w:r>
      <w:r w:rsidRPr="00E54503">
        <w:rPr>
          <w:spacing w:val="-5"/>
          <w:sz w:val="24"/>
          <w:szCs w:val="24"/>
        </w:rPr>
        <w:t xml:space="preserve"> </w:t>
      </w:r>
      <w:r w:rsidRPr="00E54503">
        <w:rPr>
          <w:sz w:val="24"/>
          <w:szCs w:val="24"/>
        </w:rPr>
        <w:t>оценка</w:t>
      </w:r>
      <w:r w:rsidRPr="00E54503">
        <w:rPr>
          <w:spacing w:val="-9"/>
          <w:sz w:val="24"/>
          <w:szCs w:val="24"/>
        </w:rPr>
        <w:t xml:space="preserve"> </w:t>
      </w:r>
      <w:r w:rsidRPr="00E54503">
        <w:rPr>
          <w:sz w:val="24"/>
          <w:szCs w:val="24"/>
        </w:rPr>
        <w:t>3;</w:t>
      </w:r>
    </w:p>
    <w:p w:rsidR="000206CD" w:rsidRPr="00E54503" w:rsidRDefault="000206CD" w:rsidP="00E54503">
      <w:pPr>
        <w:pStyle w:val="a5"/>
        <w:tabs>
          <w:tab w:val="left" w:pos="699"/>
        </w:tabs>
        <w:spacing w:line="276" w:lineRule="auto"/>
        <w:ind w:left="0" w:firstLine="0"/>
        <w:rPr>
          <w:sz w:val="24"/>
          <w:szCs w:val="24"/>
        </w:rPr>
      </w:pPr>
      <w:r w:rsidRPr="00E54503">
        <w:rPr>
          <w:sz w:val="24"/>
          <w:szCs w:val="24"/>
        </w:rPr>
        <w:t>-при средней оценке за период до 2,49 – выставляется оценка</w:t>
      </w:r>
      <w:r w:rsidRPr="00E54503">
        <w:rPr>
          <w:spacing w:val="2"/>
          <w:sz w:val="24"/>
          <w:szCs w:val="24"/>
        </w:rPr>
        <w:t xml:space="preserve"> </w:t>
      </w:r>
      <w:r w:rsidRPr="00E54503">
        <w:rPr>
          <w:sz w:val="24"/>
          <w:szCs w:val="24"/>
        </w:rPr>
        <w:t>2.</w:t>
      </w:r>
    </w:p>
    <w:p w:rsidR="000206CD" w:rsidRDefault="00E929C5" w:rsidP="00E54503">
      <w:pPr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503">
        <w:rPr>
          <w:rFonts w:ascii="Times New Roman" w:hAnsi="Times New Roman" w:cs="Times New Roman"/>
          <w:sz w:val="24"/>
          <w:szCs w:val="24"/>
        </w:rPr>
        <w:t xml:space="preserve">2.14. Для    объективной     аттестации     учащихся     за     четверть </w:t>
      </w:r>
      <w:r w:rsidR="00B60F63" w:rsidRPr="00E54503">
        <w:rPr>
          <w:rFonts w:ascii="Times New Roman" w:hAnsi="Times New Roman" w:cs="Times New Roman"/>
          <w:sz w:val="24"/>
          <w:szCs w:val="24"/>
        </w:rPr>
        <w:t>(полугодие</w:t>
      </w:r>
      <w:r w:rsidRPr="00E54503">
        <w:rPr>
          <w:rFonts w:ascii="Times New Roman" w:hAnsi="Times New Roman" w:cs="Times New Roman"/>
          <w:sz w:val="24"/>
          <w:szCs w:val="24"/>
        </w:rPr>
        <w:t>) необходимо наличие не менее трех оценок.</w:t>
      </w:r>
    </w:p>
    <w:p w:rsidR="00D17C6D" w:rsidRPr="00C67847" w:rsidRDefault="00D17C6D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47">
        <w:rPr>
          <w:rFonts w:ascii="Times New Roman" w:hAnsi="Times New Roman" w:cs="Times New Roman"/>
          <w:sz w:val="24"/>
          <w:szCs w:val="24"/>
        </w:rPr>
        <w:t xml:space="preserve">2.15. Отметки за четверть (полугодие) «н/а» (не </w:t>
      </w:r>
      <w:proofErr w:type="gramStart"/>
      <w:r w:rsidRPr="00C67847">
        <w:rPr>
          <w:rFonts w:ascii="Times New Roman" w:hAnsi="Times New Roman" w:cs="Times New Roman"/>
          <w:sz w:val="24"/>
          <w:szCs w:val="24"/>
        </w:rPr>
        <w:t>аттестован</w:t>
      </w:r>
      <w:proofErr w:type="gramEnd"/>
      <w:r w:rsidRPr="00C67847">
        <w:rPr>
          <w:rFonts w:ascii="Times New Roman" w:hAnsi="Times New Roman" w:cs="Times New Roman"/>
          <w:sz w:val="24"/>
          <w:szCs w:val="24"/>
        </w:rPr>
        <w:t xml:space="preserve"> по болезни и по пропускам соответственно) могут быть выставлены только в случае отсутствия 3-х текущих оценок и пропуска учащимся более 50 % учебного времени.</w:t>
      </w:r>
    </w:p>
    <w:p w:rsidR="001136FA" w:rsidRPr="00C67847" w:rsidRDefault="00E929C5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>2.15</w:t>
      </w:r>
      <w:r w:rsidR="001136FA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17C6D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1136FA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Обучающимся, пропустившим по уважительной причине, подтвержденной соответствующими документами, более </w:t>
      </w:r>
      <w:r w:rsidR="001136FA" w:rsidRPr="00C678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50</w:t>
      </w:r>
      <w:r w:rsidR="001136FA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процентов учебного времени, отметка за четверть не выставляется</w:t>
      </w:r>
      <w:r w:rsidR="0032606E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136FA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выставляется на основе результатов письменной работы или устного ответа педагогическому работнику в формах, предусмотренных для</w:t>
      </w:r>
      <w:r w:rsidR="006F5A5D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текущего контроля успеваемости </w:t>
      </w:r>
      <w:r w:rsidR="001136FA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пропущенному материалу, а также результатов четвертной письменной работы.</w:t>
      </w:r>
      <w:r w:rsidR="00D55127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7847" w:rsidRPr="00C67847" w:rsidRDefault="00D55127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>2.15.2.</w:t>
      </w:r>
      <w:r w:rsidR="00D17C6D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r w:rsidR="006F5A5D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67847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 мен</w:t>
      </w:r>
      <w:bookmarkStart w:id="0" w:name="_GoBack"/>
      <w:bookmarkEnd w:id="0"/>
      <w:r w:rsidR="00C67847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>ее трех текущих оценок вследствие систематических пропусков занятий без уважительной причины, обязаны пройти дополнительный тематический контроль по пропущенному материалу.</w:t>
      </w:r>
      <w:proofErr w:type="gramEnd"/>
    </w:p>
    <w:p w:rsidR="00D17C6D" w:rsidRPr="00C67847" w:rsidRDefault="006F5A5D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2.15.3. </w:t>
      </w:r>
      <w:proofErr w:type="gramStart"/>
      <w:r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пропустившие</w:t>
      </w:r>
      <w:r w:rsidR="00162891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уважительной причине, подтвержденной соответствующими документами,  более </w:t>
      </w:r>
      <w:r w:rsidR="00162891" w:rsidRPr="00C678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50</w:t>
      </w:r>
      <w:r w:rsidR="00162891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</w:t>
      </w:r>
      <w:r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оцентов учебного времени, а также </w:t>
      </w:r>
      <w:r w:rsidR="00162891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обучающиеся, </w:t>
      </w:r>
      <w:r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пропустившие без уважительной причины более 50% учебного времени  и </w:t>
      </w:r>
      <w:r w:rsidR="00162891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имеющие менее 3-х текущих оценок вследствие  систематических пропусков занятий </w:t>
      </w:r>
      <w:r w:rsidR="00162891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проходят  дополнительный тематический кон</w:t>
      </w:r>
      <w:r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троль по пропущенному материалу в соответствии с  </w:t>
      </w:r>
      <w:r w:rsidR="00C67847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графиком,  </w:t>
      </w:r>
      <w:r w:rsidR="0054085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  ОУ.</w:t>
      </w:r>
      <w:proofErr w:type="gramEnd"/>
    </w:p>
    <w:p w:rsidR="00D55127" w:rsidRPr="00C67847" w:rsidRDefault="00162891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>2.15.4</w:t>
      </w:r>
      <w:r w:rsidR="00D55127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указанны</w:t>
      </w:r>
      <w:r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>х учащихся в пунктах Н</w:t>
      </w:r>
      <w:r w:rsidR="00A34624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астоящего П</w:t>
      </w:r>
      <w:r w:rsidR="00D55127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4085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ложения 2.15.1. и 2.15.2. ОУ</w:t>
      </w:r>
      <w:r w:rsidR="00D55127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предоставляется возможность получения дополнительных занятий с учителем, консультаций и другие</w:t>
      </w:r>
      <w:r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для освоения пропущенн</w:t>
      </w:r>
      <w:r w:rsidR="00D55127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ими учебного материала.</w:t>
      </w:r>
    </w:p>
    <w:p w:rsidR="00D55127" w:rsidRPr="00C67847" w:rsidRDefault="00162891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>2.15.5</w:t>
      </w:r>
      <w:r w:rsidR="00D55127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Дополнительный</w:t>
      </w:r>
      <w:r w:rsidR="0032606E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5127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контроль по пропущенному учебному материалу проводится учителем, у которого обучаются данные учащиеся. По результатам дополнительного тематического кон</w:t>
      </w:r>
      <w:r w:rsidR="0032606E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троля учителем офор</w:t>
      </w:r>
      <w:r w:rsidR="006914FE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>мляется протокол. (Приложение  4</w:t>
      </w:r>
      <w:r w:rsidR="0032606E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2891" w:rsidRPr="00C67847" w:rsidRDefault="00162891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2.15.6. </w:t>
      </w:r>
      <w:proofErr w:type="gramStart"/>
      <w:r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Оценка, полученная за письменную работу или устный ответ обучающегося  по пропущенному учебному материалу учитывается</w:t>
      </w:r>
      <w:proofErr w:type="gramEnd"/>
      <w:r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выставлении годовой отметки в случае, ука</w:t>
      </w:r>
      <w:r w:rsidR="00A34624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занном пункта 2.15. Настоящего П</w:t>
      </w:r>
      <w:r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оложения.</w:t>
      </w:r>
    </w:p>
    <w:p w:rsidR="0032606E" w:rsidRPr="00C67847" w:rsidRDefault="0032606E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>2.15.</w:t>
      </w:r>
      <w:r w:rsidR="00162891"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6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Педагогические работники доводят до родителей (законных представителей) сведения о результатах текущего контроля успеваемости учащихся посредством заполнения предусмотренных документов. </w:t>
      </w:r>
    </w:p>
    <w:p w:rsidR="00162891" w:rsidRPr="00E54503" w:rsidRDefault="00162891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136FA" w:rsidRPr="00E54503" w:rsidRDefault="001136FA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ПРОМЕЖУТОЧНАЯ АТТЕСТАЦИЯ ОБУЧАЮЩИХСЯ</w:t>
      </w:r>
    </w:p>
    <w:p w:rsidR="00B57C93" w:rsidRPr="00E54503" w:rsidRDefault="00B57C93" w:rsidP="00E54503">
      <w:pPr>
        <w:pStyle w:val="a5"/>
        <w:numPr>
          <w:ilvl w:val="1"/>
          <w:numId w:val="21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 w:rsidRPr="00E54503">
        <w:rPr>
          <w:sz w:val="24"/>
          <w:szCs w:val="24"/>
        </w:rPr>
        <w:t>Промежуточная аттестация – это вид внутреннего контроля, в результате которого фиксируется освоение учащимися образовательной программы за учебный год и проводится в формах выставления годовой оценки с учетом четвертных (полугодовых) или итоговой контрольной работы. Промежуточная аттестация проводится, начиная с первого</w:t>
      </w:r>
      <w:r w:rsidRPr="00E54503">
        <w:rPr>
          <w:spacing w:val="-7"/>
          <w:sz w:val="24"/>
          <w:szCs w:val="24"/>
        </w:rPr>
        <w:t xml:space="preserve"> </w:t>
      </w:r>
      <w:r w:rsidRPr="00E54503">
        <w:rPr>
          <w:sz w:val="24"/>
          <w:szCs w:val="24"/>
        </w:rPr>
        <w:t>класса.</w:t>
      </w:r>
    </w:p>
    <w:p w:rsidR="00B57C93" w:rsidRPr="00E54503" w:rsidRDefault="00B57C93" w:rsidP="00E54503">
      <w:pPr>
        <w:pStyle w:val="a5"/>
        <w:numPr>
          <w:ilvl w:val="1"/>
          <w:numId w:val="21"/>
        </w:numPr>
        <w:tabs>
          <w:tab w:val="left" w:pos="426"/>
        </w:tabs>
        <w:spacing w:line="276" w:lineRule="auto"/>
        <w:ind w:left="0" w:firstLine="0"/>
        <w:rPr>
          <w:sz w:val="24"/>
          <w:szCs w:val="24"/>
        </w:rPr>
      </w:pPr>
      <w:r w:rsidRPr="00E54503">
        <w:rPr>
          <w:sz w:val="24"/>
          <w:szCs w:val="24"/>
        </w:rPr>
        <w:t>Целями проведения промежуточной аттестации</w:t>
      </w:r>
      <w:r w:rsidRPr="00E54503">
        <w:rPr>
          <w:spacing w:val="-11"/>
          <w:sz w:val="24"/>
          <w:szCs w:val="24"/>
        </w:rPr>
        <w:t xml:space="preserve"> </w:t>
      </w:r>
      <w:r w:rsidRPr="00E54503">
        <w:rPr>
          <w:sz w:val="24"/>
          <w:szCs w:val="24"/>
        </w:rPr>
        <w:t>являются:</w:t>
      </w:r>
    </w:p>
    <w:p w:rsidR="00B57C93" w:rsidRPr="00E54503" w:rsidRDefault="00B57C93" w:rsidP="00E54503">
      <w:pPr>
        <w:pStyle w:val="a5"/>
        <w:tabs>
          <w:tab w:val="left" w:pos="426"/>
          <w:tab w:val="left" w:pos="1495"/>
        </w:tabs>
        <w:spacing w:line="276" w:lineRule="auto"/>
        <w:ind w:left="0" w:firstLine="0"/>
        <w:rPr>
          <w:sz w:val="24"/>
          <w:szCs w:val="24"/>
        </w:rPr>
      </w:pPr>
      <w:r w:rsidRPr="00E54503">
        <w:rPr>
          <w:sz w:val="24"/>
          <w:szCs w:val="24"/>
        </w:rPr>
        <w:t>-объективное установление фактического уровня освоения образовательной</w:t>
      </w:r>
      <w:r w:rsidRPr="00E54503">
        <w:rPr>
          <w:spacing w:val="-21"/>
          <w:sz w:val="24"/>
          <w:szCs w:val="24"/>
        </w:rPr>
        <w:t xml:space="preserve"> </w:t>
      </w:r>
      <w:r w:rsidRPr="00E54503">
        <w:rPr>
          <w:sz w:val="24"/>
          <w:szCs w:val="24"/>
        </w:rPr>
        <w:t>программы</w:t>
      </w:r>
      <w:r w:rsidRPr="00E54503">
        <w:rPr>
          <w:spacing w:val="-19"/>
          <w:sz w:val="24"/>
          <w:szCs w:val="24"/>
        </w:rPr>
        <w:t xml:space="preserve"> </w:t>
      </w:r>
      <w:r w:rsidRPr="00E54503">
        <w:rPr>
          <w:sz w:val="24"/>
          <w:szCs w:val="24"/>
        </w:rPr>
        <w:t>и</w:t>
      </w:r>
      <w:r w:rsidRPr="00E54503">
        <w:rPr>
          <w:spacing w:val="-20"/>
          <w:sz w:val="24"/>
          <w:szCs w:val="24"/>
        </w:rPr>
        <w:t xml:space="preserve"> </w:t>
      </w:r>
      <w:r w:rsidRPr="00E54503">
        <w:rPr>
          <w:sz w:val="24"/>
          <w:szCs w:val="24"/>
        </w:rPr>
        <w:t>достижения</w:t>
      </w:r>
      <w:r w:rsidRPr="00E54503">
        <w:rPr>
          <w:spacing w:val="-21"/>
          <w:sz w:val="24"/>
          <w:szCs w:val="24"/>
        </w:rPr>
        <w:t xml:space="preserve"> </w:t>
      </w:r>
      <w:r w:rsidRPr="00E54503">
        <w:rPr>
          <w:sz w:val="24"/>
          <w:szCs w:val="24"/>
        </w:rPr>
        <w:t>результатов</w:t>
      </w:r>
      <w:r w:rsidRPr="00E54503">
        <w:rPr>
          <w:spacing w:val="-19"/>
          <w:sz w:val="24"/>
          <w:szCs w:val="24"/>
        </w:rPr>
        <w:t xml:space="preserve"> </w:t>
      </w:r>
      <w:r w:rsidRPr="00E54503">
        <w:rPr>
          <w:sz w:val="24"/>
          <w:szCs w:val="24"/>
        </w:rPr>
        <w:t>освоения</w:t>
      </w:r>
      <w:r w:rsidRPr="00E54503">
        <w:rPr>
          <w:spacing w:val="-15"/>
          <w:sz w:val="24"/>
          <w:szCs w:val="24"/>
        </w:rPr>
        <w:t xml:space="preserve"> </w:t>
      </w:r>
      <w:r w:rsidRPr="00E54503">
        <w:rPr>
          <w:sz w:val="24"/>
          <w:szCs w:val="24"/>
        </w:rPr>
        <w:t>образовательной программы;</w:t>
      </w:r>
    </w:p>
    <w:p w:rsidR="00B57C93" w:rsidRPr="00E54503" w:rsidRDefault="00B57C93" w:rsidP="00E54503">
      <w:pPr>
        <w:pStyle w:val="a5"/>
        <w:tabs>
          <w:tab w:val="left" w:pos="1133"/>
        </w:tabs>
        <w:spacing w:line="276" w:lineRule="auto"/>
        <w:ind w:left="0" w:firstLine="0"/>
        <w:rPr>
          <w:sz w:val="24"/>
          <w:szCs w:val="24"/>
        </w:rPr>
      </w:pPr>
      <w:r w:rsidRPr="00E54503">
        <w:rPr>
          <w:sz w:val="24"/>
          <w:szCs w:val="24"/>
        </w:rPr>
        <w:t>-соотнесение уровня образования с требованиями ФГОС;</w:t>
      </w:r>
    </w:p>
    <w:p w:rsidR="00B57C93" w:rsidRPr="00E54503" w:rsidRDefault="00B57C93" w:rsidP="00E54503">
      <w:pPr>
        <w:tabs>
          <w:tab w:val="left" w:pos="12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54503">
        <w:rPr>
          <w:rFonts w:ascii="Times New Roman" w:hAnsi="Times New Roman" w:cs="Times New Roman"/>
          <w:sz w:val="24"/>
          <w:szCs w:val="24"/>
        </w:rPr>
        <w:t>-оценка достижений конкретного учащегося, позволяющая выявить пробелы   в   освоении   образовательной   программы,    и    учет индивидуальных потребностей учащегося в осуществлении образовательной деятельности;</w:t>
      </w:r>
    </w:p>
    <w:p w:rsidR="00B57C93" w:rsidRPr="00E54503" w:rsidRDefault="00B57C93" w:rsidP="00E54503">
      <w:pPr>
        <w:pStyle w:val="a3"/>
        <w:spacing w:line="276" w:lineRule="auto"/>
        <w:jc w:val="both"/>
        <w:rPr>
          <w:sz w:val="24"/>
        </w:rPr>
      </w:pPr>
      <w:r w:rsidRPr="00E54503">
        <w:rPr>
          <w:sz w:val="24"/>
        </w:rPr>
        <w:t>-</w:t>
      </w:r>
      <w:r w:rsidRPr="00E54503">
        <w:rPr>
          <w:b w:val="0"/>
          <w:sz w:val="24"/>
        </w:rPr>
        <w:t>оценка динамики индивидуальных образовательных достижений, продвижения в планируемых результатах освоения образовательной программы.</w:t>
      </w:r>
    </w:p>
    <w:p w:rsidR="00B57C93" w:rsidRPr="00E54503" w:rsidRDefault="00B57C93" w:rsidP="00E54503">
      <w:pPr>
        <w:tabs>
          <w:tab w:val="left" w:pos="148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54503">
        <w:rPr>
          <w:rFonts w:ascii="Times New Roman" w:hAnsi="Times New Roman" w:cs="Times New Roman"/>
          <w:sz w:val="24"/>
          <w:szCs w:val="24"/>
        </w:rPr>
        <w:t>3.3. Формы промежуточной аттестации в конкретном классе принимаются на педагогическом совете, проводимом в марте - апреле месяце, из предусмотренных учебным планом</w:t>
      </w:r>
      <w:r w:rsidRPr="00E5450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E54503">
        <w:rPr>
          <w:rFonts w:ascii="Times New Roman" w:hAnsi="Times New Roman" w:cs="Times New Roman"/>
          <w:sz w:val="24"/>
          <w:szCs w:val="24"/>
        </w:rPr>
        <w:t>вариантов.</w:t>
      </w:r>
    </w:p>
    <w:p w:rsidR="00B57C93" w:rsidRPr="00E54503" w:rsidRDefault="00B57C93" w:rsidP="00E54503">
      <w:pPr>
        <w:pStyle w:val="a5"/>
        <w:tabs>
          <w:tab w:val="left" w:pos="1534"/>
        </w:tabs>
        <w:spacing w:line="276" w:lineRule="auto"/>
        <w:ind w:left="0" w:firstLine="0"/>
        <w:rPr>
          <w:sz w:val="24"/>
          <w:szCs w:val="24"/>
        </w:rPr>
      </w:pPr>
      <w:r w:rsidRPr="00E54503">
        <w:rPr>
          <w:sz w:val="24"/>
          <w:szCs w:val="24"/>
        </w:rPr>
        <w:t>3.4.Промежуточная аттестация проводится по каждому учебному предмету,</w:t>
      </w:r>
      <w:r w:rsidRPr="00E54503">
        <w:rPr>
          <w:spacing w:val="2"/>
          <w:sz w:val="24"/>
          <w:szCs w:val="24"/>
        </w:rPr>
        <w:t xml:space="preserve"> </w:t>
      </w:r>
      <w:r w:rsidRPr="00E54503">
        <w:rPr>
          <w:sz w:val="24"/>
          <w:szCs w:val="24"/>
        </w:rPr>
        <w:t>курсу,</w:t>
      </w:r>
      <w:r w:rsidRPr="00E54503">
        <w:rPr>
          <w:spacing w:val="-21"/>
          <w:sz w:val="24"/>
          <w:szCs w:val="24"/>
        </w:rPr>
        <w:t xml:space="preserve"> </w:t>
      </w:r>
      <w:r w:rsidRPr="00E54503">
        <w:rPr>
          <w:sz w:val="24"/>
          <w:szCs w:val="24"/>
        </w:rPr>
        <w:t>дисциплине</w:t>
      </w:r>
      <w:r w:rsidRPr="00E54503">
        <w:rPr>
          <w:spacing w:val="-19"/>
          <w:sz w:val="24"/>
          <w:szCs w:val="24"/>
        </w:rPr>
        <w:t xml:space="preserve"> </w:t>
      </w:r>
      <w:r w:rsidRPr="00E54503">
        <w:rPr>
          <w:sz w:val="24"/>
          <w:szCs w:val="24"/>
        </w:rPr>
        <w:t>(модулю)</w:t>
      </w:r>
      <w:r w:rsidRPr="00E54503">
        <w:rPr>
          <w:spacing w:val="-18"/>
          <w:sz w:val="24"/>
          <w:szCs w:val="24"/>
        </w:rPr>
        <w:t xml:space="preserve"> </w:t>
      </w:r>
      <w:r w:rsidRPr="00E54503">
        <w:rPr>
          <w:sz w:val="24"/>
          <w:szCs w:val="24"/>
        </w:rPr>
        <w:t>в</w:t>
      </w:r>
      <w:r w:rsidRPr="00E54503">
        <w:rPr>
          <w:spacing w:val="-20"/>
          <w:sz w:val="24"/>
          <w:szCs w:val="24"/>
        </w:rPr>
        <w:t xml:space="preserve"> </w:t>
      </w:r>
      <w:r w:rsidRPr="00E54503">
        <w:rPr>
          <w:sz w:val="24"/>
          <w:szCs w:val="24"/>
        </w:rPr>
        <w:t>конце</w:t>
      </w:r>
      <w:r w:rsidRPr="00E54503">
        <w:rPr>
          <w:spacing w:val="-20"/>
          <w:sz w:val="24"/>
          <w:szCs w:val="24"/>
        </w:rPr>
        <w:t xml:space="preserve"> </w:t>
      </w:r>
      <w:r w:rsidRPr="00E54503">
        <w:rPr>
          <w:sz w:val="24"/>
          <w:szCs w:val="24"/>
        </w:rPr>
        <w:t>учебного</w:t>
      </w:r>
      <w:r w:rsidRPr="00E54503">
        <w:rPr>
          <w:spacing w:val="-19"/>
          <w:sz w:val="24"/>
          <w:szCs w:val="24"/>
        </w:rPr>
        <w:t xml:space="preserve"> </w:t>
      </w:r>
      <w:r w:rsidRPr="00E54503">
        <w:rPr>
          <w:sz w:val="24"/>
          <w:szCs w:val="24"/>
        </w:rPr>
        <w:t>года.</w:t>
      </w:r>
      <w:r w:rsidRPr="00E54503">
        <w:rPr>
          <w:spacing w:val="-22"/>
          <w:sz w:val="24"/>
          <w:szCs w:val="24"/>
        </w:rPr>
        <w:t xml:space="preserve"> </w:t>
      </w:r>
      <w:r w:rsidRPr="00E54503">
        <w:rPr>
          <w:sz w:val="24"/>
          <w:szCs w:val="24"/>
        </w:rPr>
        <w:t>Конкретные</w:t>
      </w:r>
      <w:r w:rsidRPr="00E54503">
        <w:rPr>
          <w:spacing w:val="-19"/>
          <w:sz w:val="24"/>
          <w:szCs w:val="24"/>
        </w:rPr>
        <w:t xml:space="preserve"> </w:t>
      </w:r>
      <w:r w:rsidRPr="00E54503">
        <w:rPr>
          <w:sz w:val="24"/>
          <w:szCs w:val="24"/>
        </w:rPr>
        <w:t>сроки проведения промежуточной аттестации устанавливаются в календарном учебном графике и графике проведения итоговых контрольных работ.</w:t>
      </w:r>
    </w:p>
    <w:p w:rsidR="00B57C93" w:rsidRPr="00E54503" w:rsidRDefault="00B57C93" w:rsidP="00E54503">
      <w:pPr>
        <w:pStyle w:val="a5"/>
        <w:numPr>
          <w:ilvl w:val="1"/>
          <w:numId w:val="22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E54503">
        <w:rPr>
          <w:sz w:val="24"/>
          <w:szCs w:val="24"/>
        </w:rPr>
        <w:t>Промежуточная аттестация проводится в 1-11 классах и обязательна для всех</w:t>
      </w:r>
      <w:r w:rsidRPr="00E54503">
        <w:rPr>
          <w:spacing w:val="-53"/>
          <w:sz w:val="24"/>
          <w:szCs w:val="24"/>
        </w:rPr>
        <w:t xml:space="preserve"> </w:t>
      </w:r>
      <w:r w:rsidRPr="00E54503">
        <w:rPr>
          <w:sz w:val="24"/>
          <w:szCs w:val="24"/>
        </w:rPr>
        <w:t>учащихся.</w:t>
      </w:r>
    </w:p>
    <w:p w:rsidR="00B57C93" w:rsidRPr="00E54503" w:rsidRDefault="00B57C93" w:rsidP="00E54503">
      <w:pPr>
        <w:tabs>
          <w:tab w:val="left" w:pos="1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54503">
        <w:rPr>
          <w:rFonts w:ascii="Times New Roman" w:hAnsi="Times New Roman" w:cs="Times New Roman"/>
          <w:sz w:val="24"/>
          <w:szCs w:val="24"/>
        </w:rPr>
        <w:t xml:space="preserve">3.5.1. В 1 классе промежуточная аттестация представляет собой 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образования, качественно, без </w:t>
      </w:r>
      <w:r w:rsidRPr="00E54503">
        <w:rPr>
          <w:rFonts w:ascii="Times New Roman" w:hAnsi="Times New Roman" w:cs="Times New Roman"/>
          <w:sz w:val="24"/>
          <w:szCs w:val="24"/>
        </w:rPr>
        <w:lastRenderedPageBreak/>
        <w:t>фиксации оценок, которое заслушивается на педагогическом совете. По итогам заседания Педагогического Совета принимается решение о переводе учащихся в следующий</w:t>
      </w:r>
      <w:r w:rsidRPr="00E5450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4503">
        <w:rPr>
          <w:rFonts w:ascii="Times New Roman" w:hAnsi="Times New Roman" w:cs="Times New Roman"/>
          <w:sz w:val="24"/>
          <w:szCs w:val="24"/>
        </w:rPr>
        <w:t>класс.</w:t>
      </w:r>
    </w:p>
    <w:p w:rsidR="00B57C93" w:rsidRPr="00E54503" w:rsidRDefault="00B57C93" w:rsidP="00E54503">
      <w:pPr>
        <w:tabs>
          <w:tab w:val="left" w:pos="181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54503">
        <w:rPr>
          <w:rFonts w:ascii="Times New Roman" w:hAnsi="Times New Roman" w:cs="Times New Roman"/>
          <w:sz w:val="24"/>
          <w:szCs w:val="24"/>
        </w:rPr>
        <w:t>3.5.2. Во 2-3, 5-8, 10 классах форма проведения промежуточной аттестации по предметам (годовая оценка или итоговая контрольная работа - согласно учебному плану), принимается на педагогическом</w:t>
      </w:r>
      <w:r w:rsidRPr="00E5450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54503">
        <w:rPr>
          <w:rFonts w:ascii="Times New Roman" w:hAnsi="Times New Roman" w:cs="Times New Roman"/>
          <w:sz w:val="24"/>
          <w:szCs w:val="24"/>
        </w:rPr>
        <w:t>совете.</w:t>
      </w:r>
    </w:p>
    <w:p w:rsidR="00B57C93" w:rsidRPr="00E54503" w:rsidRDefault="00B57C93" w:rsidP="00E54503">
      <w:pPr>
        <w:pStyle w:val="a3"/>
        <w:spacing w:line="276" w:lineRule="auto"/>
        <w:jc w:val="both"/>
        <w:rPr>
          <w:b w:val="0"/>
          <w:sz w:val="24"/>
        </w:rPr>
      </w:pPr>
      <w:r w:rsidRPr="00E54503">
        <w:rPr>
          <w:b w:val="0"/>
          <w:sz w:val="24"/>
        </w:rPr>
        <w:t>3.5.3. Итоговые контрольные работы проводятся в конце учебного года после прохождения программы по предметам.</w:t>
      </w:r>
    </w:p>
    <w:p w:rsidR="00B57C93" w:rsidRPr="00E54503" w:rsidRDefault="00B57C93" w:rsidP="00E54503">
      <w:pPr>
        <w:tabs>
          <w:tab w:val="left" w:pos="17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54503">
        <w:rPr>
          <w:rFonts w:ascii="Times New Roman" w:hAnsi="Times New Roman" w:cs="Times New Roman"/>
          <w:sz w:val="24"/>
          <w:szCs w:val="24"/>
        </w:rPr>
        <w:t>3.6.Тексты итоговых контрольных работ утверждаются  директором  ОУ  в</w:t>
      </w:r>
      <w:r w:rsidRPr="00E5450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503">
        <w:rPr>
          <w:rFonts w:ascii="Times New Roman" w:hAnsi="Times New Roman" w:cs="Times New Roman"/>
          <w:sz w:val="24"/>
          <w:szCs w:val="24"/>
        </w:rPr>
        <w:t>соответствии</w:t>
      </w:r>
      <w:r w:rsidRPr="00E5450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503">
        <w:rPr>
          <w:rFonts w:ascii="Times New Roman" w:hAnsi="Times New Roman" w:cs="Times New Roman"/>
          <w:sz w:val="24"/>
          <w:szCs w:val="24"/>
        </w:rPr>
        <w:t>с</w:t>
      </w:r>
      <w:r w:rsidRPr="00E5450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503">
        <w:rPr>
          <w:rFonts w:ascii="Times New Roman" w:hAnsi="Times New Roman" w:cs="Times New Roman"/>
          <w:sz w:val="24"/>
          <w:szCs w:val="24"/>
        </w:rPr>
        <w:t>требованиями</w:t>
      </w:r>
      <w:r w:rsidRPr="00E5450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503">
        <w:rPr>
          <w:rFonts w:ascii="Times New Roman" w:hAnsi="Times New Roman" w:cs="Times New Roman"/>
          <w:sz w:val="24"/>
          <w:szCs w:val="24"/>
        </w:rPr>
        <w:t>стандарта</w:t>
      </w:r>
      <w:r w:rsidRPr="00E5450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503">
        <w:rPr>
          <w:rFonts w:ascii="Times New Roman" w:hAnsi="Times New Roman" w:cs="Times New Roman"/>
          <w:sz w:val="24"/>
          <w:szCs w:val="24"/>
        </w:rPr>
        <w:t>(ФГОС).</w:t>
      </w:r>
    </w:p>
    <w:p w:rsidR="00B57C93" w:rsidRPr="00E54503" w:rsidRDefault="00B57C93" w:rsidP="00E54503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 w:rsidRPr="00E54503">
        <w:rPr>
          <w:rFonts w:ascii="Times New Roman" w:hAnsi="Times New Roman" w:cs="Times New Roman"/>
          <w:sz w:val="24"/>
          <w:szCs w:val="24"/>
        </w:rPr>
        <w:t xml:space="preserve"> 3.6.1.Итоговые</w:t>
      </w:r>
      <w:r w:rsidRPr="00E5450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54503">
        <w:rPr>
          <w:rFonts w:ascii="Times New Roman" w:hAnsi="Times New Roman" w:cs="Times New Roman"/>
          <w:sz w:val="24"/>
          <w:szCs w:val="24"/>
        </w:rPr>
        <w:t>контрольные</w:t>
      </w:r>
      <w:r w:rsidRPr="00E5450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54503">
        <w:rPr>
          <w:rFonts w:ascii="Times New Roman" w:hAnsi="Times New Roman" w:cs="Times New Roman"/>
          <w:sz w:val="24"/>
          <w:szCs w:val="24"/>
        </w:rPr>
        <w:t>работы</w:t>
      </w:r>
      <w:r w:rsidRPr="00E5450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4503">
        <w:rPr>
          <w:rFonts w:ascii="Times New Roman" w:hAnsi="Times New Roman" w:cs="Times New Roman"/>
          <w:spacing w:val="-3"/>
          <w:sz w:val="24"/>
          <w:szCs w:val="24"/>
        </w:rPr>
        <w:t>могут</w:t>
      </w:r>
      <w:r w:rsidRPr="00E5450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54503">
        <w:rPr>
          <w:rFonts w:ascii="Times New Roman" w:hAnsi="Times New Roman" w:cs="Times New Roman"/>
          <w:sz w:val="24"/>
          <w:szCs w:val="24"/>
        </w:rPr>
        <w:t>быть</w:t>
      </w:r>
      <w:r w:rsidRPr="00E5450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54503">
        <w:rPr>
          <w:rFonts w:ascii="Times New Roman" w:hAnsi="Times New Roman" w:cs="Times New Roman"/>
          <w:sz w:val="24"/>
          <w:szCs w:val="24"/>
        </w:rPr>
        <w:t>рассчитаны</w:t>
      </w:r>
      <w:r w:rsidRPr="00E5450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503">
        <w:rPr>
          <w:rFonts w:ascii="Times New Roman" w:hAnsi="Times New Roman" w:cs="Times New Roman"/>
          <w:sz w:val="24"/>
          <w:szCs w:val="24"/>
        </w:rPr>
        <w:t>на</w:t>
      </w:r>
      <w:r w:rsidRPr="00E5450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54503">
        <w:rPr>
          <w:rFonts w:ascii="Times New Roman" w:hAnsi="Times New Roman" w:cs="Times New Roman"/>
          <w:sz w:val="24"/>
          <w:szCs w:val="24"/>
        </w:rPr>
        <w:t>1-2</w:t>
      </w:r>
      <w:r w:rsidRPr="00E5450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503">
        <w:rPr>
          <w:rFonts w:ascii="Times New Roman" w:hAnsi="Times New Roman" w:cs="Times New Roman"/>
          <w:sz w:val="24"/>
          <w:szCs w:val="24"/>
        </w:rPr>
        <w:t>урока.</w:t>
      </w:r>
    </w:p>
    <w:p w:rsidR="00B57C93" w:rsidRPr="00E54503" w:rsidRDefault="00B57C93" w:rsidP="00E54503">
      <w:pPr>
        <w:pStyle w:val="a5"/>
        <w:numPr>
          <w:ilvl w:val="2"/>
          <w:numId w:val="23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 w:rsidRPr="00E54503">
        <w:rPr>
          <w:sz w:val="24"/>
          <w:szCs w:val="24"/>
        </w:rPr>
        <w:t>Итоговые контрольные работы проводятся учителем в соответствии графиком, утвержденным приказом директора школы, в присутствии ассистента, назначенного данным</w:t>
      </w:r>
      <w:r w:rsidRPr="00E54503">
        <w:rPr>
          <w:spacing w:val="13"/>
          <w:sz w:val="24"/>
          <w:szCs w:val="24"/>
        </w:rPr>
        <w:t xml:space="preserve"> </w:t>
      </w:r>
      <w:r w:rsidRPr="00E54503">
        <w:rPr>
          <w:sz w:val="24"/>
          <w:szCs w:val="24"/>
        </w:rPr>
        <w:t>приказом.  Контрольные работы рекомендуется проводить на 2 - 4 уроках.</w:t>
      </w:r>
    </w:p>
    <w:p w:rsidR="00626B97" w:rsidRPr="004F135C" w:rsidRDefault="00B57C93" w:rsidP="00626B97">
      <w:pPr>
        <w:tabs>
          <w:tab w:val="left" w:pos="1663"/>
        </w:tabs>
        <w:jc w:val="both"/>
        <w:rPr>
          <w:rFonts w:ascii="Times New Roman" w:hAnsi="Times New Roman" w:cs="Times New Roman"/>
        </w:rPr>
      </w:pPr>
      <w:r w:rsidRPr="004F135C">
        <w:rPr>
          <w:rFonts w:ascii="Times New Roman" w:hAnsi="Times New Roman" w:cs="Times New Roman"/>
          <w:sz w:val="24"/>
          <w:szCs w:val="24"/>
        </w:rPr>
        <w:t>3.7.</w:t>
      </w:r>
      <w:r w:rsidR="00626B97" w:rsidRPr="004F135C">
        <w:rPr>
          <w:rFonts w:ascii="Times New Roman" w:hAnsi="Times New Roman" w:cs="Times New Roman"/>
        </w:rPr>
        <w:t>Итоговые контрольные работы оцениваются по пятибалльной системе и вносятся в электронный журнал в отдельную колонку на странице «Итоговая ведомость». При этом на предметной странице, в колонке под датой, соответствующей дню проведения итоговой контрольной работы, оценки за нее не выставляются, но в теме урока учителем вносится запись о ее проведении.</w:t>
      </w:r>
    </w:p>
    <w:p w:rsidR="00022236" w:rsidRPr="00C17880" w:rsidRDefault="00B57C93" w:rsidP="00022236">
      <w:pPr>
        <w:tabs>
          <w:tab w:val="left" w:pos="175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7880">
        <w:rPr>
          <w:rFonts w:ascii="Times New Roman" w:hAnsi="Times New Roman" w:cs="Times New Roman"/>
          <w:sz w:val="24"/>
          <w:szCs w:val="24"/>
        </w:rPr>
        <w:t xml:space="preserve">3.8.Анализ результатов итоговой контрольной работы учитель предоставляет заместителю директора </w:t>
      </w:r>
      <w:r w:rsidR="000B1F54">
        <w:rPr>
          <w:rFonts w:ascii="Times New Roman" w:hAnsi="Times New Roman" w:cs="Times New Roman"/>
          <w:sz w:val="24"/>
          <w:szCs w:val="24"/>
        </w:rPr>
        <w:t>по учебной работе в течение 1-3-х</w:t>
      </w:r>
      <w:r w:rsidRPr="00C17880">
        <w:rPr>
          <w:rFonts w:ascii="Times New Roman" w:hAnsi="Times New Roman" w:cs="Times New Roman"/>
          <w:sz w:val="24"/>
          <w:szCs w:val="24"/>
        </w:rPr>
        <w:t xml:space="preserve"> рабочих дней после</w:t>
      </w:r>
      <w:r w:rsidRPr="00C17880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C17880">
        <w:rPr>
          <w:rFonts w:ascii="Times New Roman" w:hAnsi="Times New Roman" w:cs="Times New Roman"/>
          <w:sz w:val="24"/>
          <w:szCs w:val="24"/>
        </w:rPr>
        <w:t>завершения проверки.</w:t>
      </w:r>
    </w:p>
    <w:p w:rsidR="00022236" w:rsidRPr="00C17880" w:rsidRDefault="00022236" w:rsidP="00022236">
      <w:pPr>
        <w:tabs>
          <w:tab w:val="left" w:pos="175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7880">
        <w:rPr>
          <w:rFonts w:ascii="Times New Roman" w:hAnsi="Times New Roman" w:cs="Times New Roman"/>
          <w:sz w:val="24"/>
          <w:szCs w:val="24"/>
        </w:rPr>
        <w:t xml:space="preserve">3.9. </w:t>
      </w:r>
      <w:r w:rsidR="00B57C93" w:rsidRPr="00C17880">
        <w:rPr>
          <w:rFonts w:ascii="Times New Roman" w:hAnsi="Times New Roman" w:cs="Times New Roman"/>
          <w:sz w:val="24"/>
          <w:szCs w:val="24"/>
        </w:rPr>
        <w:t>Результаты итоговых контрольных работ и контрольные работы хранятся в течение одного</w:t>
      </w:r>
      <w:r w:rsidR="00B57C93" w:rsidRPr="00C1788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B57C93" w:rsidRPr="00C17880">
        <w:rPr>
          <w:rFonts w:ascii="Times New Roman" w:hAnsi="Times New Roman" w:cs="Times New Roman"/>
          <w:sz w:val="24"/>
          <w:szCs w:val="24"/>
        </w:rPr>
        <w:t>года.</w:t>
      </w:r>
      <w:r w:rsidRPr="00C178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7C93" w:rsidRPr="00022236" w:rsidRDefault="00022236" w:rsidP="00022236">
      <w:pPr>
        <w:tabs>
          <w:tab w:val="left" w:pos="175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</w:t>
      </w:r>
      <w:r w:rsidR="00B57C93" w:rsidRPr="00022236">
        <w:rPr>
          <w:rFonts w:ascii="Times New Roman" w:hAnsi="Times New Roman" w:cs="Times New Roman"/>
          <w:sz w:val="24"/>
          <w:szCs w:val="24"/>
        </w:rPr>
        <w:t xml:space="preserve"> Результаты итоговых контрольных работ анализируются на заседаниях     методических    объединений уч</w:t>
      </w:r>
      <w:r w:rsidR="00BB7FD2" w:rsidRPr="00022236">
        <w:rPr>
          <w:rFonts w:ascii="Times New Roman" w:hAnsi="Times New Roman" w:cs="Times New Roman"/>
          <w:sz w:val="24"/>
          <w:szCs w:val="24"/>
        </w:rPr>
        <w:t xml:space="preserve">ителей, педагогического совета и </w:t>
      </w:r>
      <w:r w:rsidR="00B57C93" w:rsidRPr="00022236">
        <w:rPr>
          <w:rFonts w:ascii="Times New Roman" w:hAnsi="Times New Roman" w:cs="Times New Roman"/>
          <w:sz w:val="24"/>
          <w:szCs w:val="24"/>
        </w:rPr>
        <w:t>учитываются при подготовке анализа работы школы за учебный</w:t>
      </w:r>
      <w:r w:rsidR="00B57C93" w:rsidRPr="00022236">
        <w:rPr>
          <w:rFonts w:ascii="Times New Roman" w:hAnsi="Times New Roman" w:cs="Times New Roman"/>
          <w:spacing w:val="-51"/>
          <w:sz w:val="24"/>
          <w:szCs w:val="24"/>
        </w:rPr>
        <w:t xml:space="preserve"> </w:t>
      </w:r>
      <w:r w:rsidR="00B57C93" w:rsidRPr="00022236">
        <w:rPr>
          <w:rFonts w:ascii="Times New Roman" w:hAnsi="Times New Roman" w:cs="Times New Roman"/>
          <w:sz w:val="24"/>
          <w:szCs w:val="24"/>
        </w:rPr>
        <w:t>год.</w:t>
      </w:r>
    </w:p>
    <w:p w:rsidR="00B57C93" w:rsidRPr="00E54503" w:rsidRDefault="00022236" w:rsidP="00E54503">
      <w:pPr>
        <w:tabs>
          <w:tab w:val="left" w:pos="159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</w:t>
      </w:r>
      <w:r w:rsidR="00B57C93" w:rsidRPr="00E54503">
        <w:rPr>
          <w:rFonts w:ascii="Times New Roman" w:hAnsi="Times New Roman" w:cs="Times New Roman"/>
          <w:sz w:val="24"/>
          <w:szCs w:val="24"/>
        </w:rPr>
        <w:t>.Предварительные годовые оценки выставляются учащимся за три дня до окончания учебного</w:t>
      </w:r>
      <w:r w:rsidR="00B57C93" w:rsidRPr="00E5450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B57C93" w:rsidRPr="00E54503">
        <w:rPr>
          <w:rFonts w:ascii="Times New Roman" w:hAnsi="Times New Roman" w:cs="Times New Roman"/>
          <w:sz w:val="24"/>
          <w:szCs w:val="24"/>
        </w:rPr>
        <w:t>года.</w:t>
      </w:r>
    </w:p>
    <w:p w:rsidR="00B57C93" w:rsidRPr="00E54503" w:rsidRDefault="00B57C93" w:rsidP="00E54503">
      <w:pPr>
        <w:pStyle w:val="a3"/>
        <w:spacing w:line="276" w:lineRule="auto"/>
        <w:jc w:val="both"/>
        <w:rPr>
          <w:b w:val="0"/>
          <w:sz w:val="24"/>
        </w:rPr>
      </w:pPr>
      <w:r w:rsidRPr="00E54503">
        <w:rPr>
          <w:b w:val="0"/>
          <w:sz w:val="24"/>
        </w:rPr>
        <w:t>3.1</w:t>
      </w:r>
      <w:r w:rsidR="00022236">
        <w:rPr>
          <w:b w:val="0"/>
          <w:sz w:val="24"/>
        </w:rPr>
        <w:t>2</w:t>
      </w:r>
      <w:r w:rsidRPr="00E54503">
        <w:rPr>
          <w:b w:val="0"/>
          <w:sz w:val="24"/>
        </w:rPr>
        <w:t xml:space="preserve">.По курсу ОРКСЭ, ОДНКНР, элективным курсам устанавливается </w:t>
      </w:r>
      <w:proofErr w:type="spellStart"/>
      <w:r w:rsidRPr="00E54503">
        <w:rPr>
          <w:b w:val="0"/>
          <w:sz w:val="24"/>
        </w:rPr>
        <w:t>безотметочная</w:t>
      </w:r>
      <w:proofErr w:type="spellEnd"/>
      <w:r w:rsidRPr="00E54503">
        <w:rPr>
          <w:b w:val="0"/>
          <w:sz w:val="24"/>
        </w:rPr>
        <w:t xml:space="preserve"> система обучения, промежуточная аттестация проводится в</w:t>
      </w:r>
      <w:r w:rsidRPr="00E54503">
        <w:rPr>
          <w:b w:val="0"/>
          <w:spacing w:val="-34"/>
          <w:sz w:val="24"/>
        </w:rPr>
        <w:t xml:space="preserve"> </w:t>
      </w:r>
      <w:r w:rsidRPr="00E54503">
        <w:rPr>
          <w:b w:val="0"/>
          <w:sz w:val="24"/>
        </w:rPr>
        <w:t>форме качественной</w:t>
      </w:r>
      <w:r w:rsidRPr="00E54503">
        <w:rPr>
          <w:b w:val="0"/>
          <w:spacing w:val="-1"/>
          <w:sz w:val="24"/>
        </w:rPr>
        <w:t xml:space="preserve"> </w:t>
      </w:r>
      <w:r w:rsidRPr="00E54503">
        <w:rPr>
          <w:b w:val="0"/>
          <w:sz w:val="24"/>
        </w:rPr>
        <w:t xml:space="preserve">оценки. </w:t>
      </w:r>
    </w:p>
    <w:p w:rsidR="00B57C93" w:rsidRPr="00E54503" w:rsidRDefault="00022236" w:rsidP="00E54503">
      <w:pPr>
        <w:pStyle w:val="a3"/>
        <w:spacing w:line="276" w:lineRule="auto"/>
        <w:jc w:val="both"/>
        <w:rPr>
          <w:b w:val="0"/>
          <w:sz w:val="24"/>
        </w:rPr>
      </w:pPr>
      <w:r>
        <w:rPr>
          <w:b w:val="0"/>
          <w:sz w:val="24"/>
        </w:rPr>
        <w:t>3.13</w:t>
      </w:r>
      <w:r w:rsidR="00B57C93" w:rsidRPr="00E54503">
        <w:rPr>
          <w:b w:val="0"/>
          <w:sz w:val="24"/>
        </w:rPr>
        <w:t>. В том случае, если ОДНК</w:t>
      </w:r>
      <w:r w:rsidR="00B57C93" w:rsidRPr="00E54503">
        <w:rPr>
          <w:b w:val="0"/>
          <w:sz w:val="24"/>
          <w:lang w:val="en-US"/>
        </w:rPr>
        <w:t>H</w:t>
      </w:r>
      <w:r w:rsidR="00B57C93" w:rsidRPr="00E54503">
        <w:rPr>
          <w:b w:val="0"/>
          <w:sz w:val="24"/>
        </w:rPr>
        <w:t>Р изучается как учебный предмет при выставлении оценок используется: следующая система оценок:</w:t>
      </w:r>
    </w:p>
    <w:p w:rsidR="00B57C93" w:rsidRPr="00E54503" w:rsidRDefault="00B57C93" w:rsidP="00E54503">
      <w:pPr>
        <w:pStyle w:val="a3"/>
        <w:spacing w:line="276" w:lineRule="auto"/>
        <w:jc w:val="both"/>
        <w:rPr>
          <w:b w:val="0"/>
          <w:sz w:val="24"/>
        </w:rPr>
      </w:pPr>
      <w:r w:rsidRPr="00E54503">
        <w:rPr>
          <w:b w:val="0"/>
          <w:sz w:val="24"/>
        </w:rPr>
        <w:t>«отлично» - 5,</w:t>
      </w:r>
    </w:p>
    <w:p w:rsidR="00B57C93" w:rsidRPr="00E54503" w:rsidRDefault="00B57C93" w:rsidP="00E54503">
      <w:pPr>
        <w:pStyle w:val="a3"/>
        <w:spacing w:line="276" w:lineRule="auto"/>
        <w:jc w:val="both"/>
        <w:rPr>
          <w:b w:val="0"/>
          <w:sz w:val="24"/>
        </w:rPr>
      </w:pPr>
      <w:r w:rsidRPr="00E54503">
        <w:rPr>
          <w:b w:val="0"/>
          <w:sz w:val="24"/>
        </w:rPr>
        <w:t>«хорошо»-</w:t>
      </w:r>
      <w:r w:rsidRPr="00E54503">
        <w:rPr>
          <w:b w:val="0"/>
          <w:spacing w:val="68"/>
          <w:sz w:val="24"/>
        </w:rPr>
        <w:t xml:space="preserve"> </w:t>
      </w:r>
      <w:r w:rsidRPr="00E54503">
        <w:rPr>
          <w:b w:val="0"/>
          <w:sz w:val="24"/>
        </w:rPr>
        <w:t>4,</w:t>
      </w:r>
    </w:p>
    <w:p w:rsidR="00B57C93" w:rsidRPr="00E54503" w:rsidRDefault="00B57C93" w:rsidP="00E54503">
      <w:pPr>
        <w:pStyle w:val="a3"/>
        <w:spacing w:line="276" w:lineRule="auto"/>
        <w:jc w:val="both"/>
        <w:rPr>
          <w:b w:val="0"/>
          <w:sz w:val="24"/>
        </w:rPr>
      </w:pPr>
      <w:r w:rsidRPr="00E54503">
        <w:rPr>
          <w:b w:val="0"/>
          <w:sz w:val="24"/>
        </w:rPr>
        <w:t>«удовлетворительно» - 3,</w:t>
      </w:r>
    </w:p>
    <w:p w:rsidR="00B57C93" w:rsidRPr="008C06A6" w:rsidRDefault="00B57C93" w:rsidP="00E54503">
      <w:pPr>
        <w:pStyle w:val="a3"/>
        <w:spacing w:line="276" w:lineRule="auto"/>
        <w:jc w:val="both"/>
        <w:rPr>
          <w:b w:val="0"/>
          <w:sz w:val="24"/>
        </w:rPr>
      </w:pPr>
      <w:r w:rsidRPr="00E54503">
        <w:rPr>
          <w:b w:val="0"/>
          <w:sz w:val="24"/>
        </w:rPr>
        <w:t>«неудовлетворительно» - 2;</w:t>
      </w:r>
    </w:p>
    <w:p w:rsidR="00626B97" w:rsidRPr="00626B97" w:rsidRDefault="00626B97" w:rsidP="00E54503">
      <w:pPr>
        <w:pStyle w:val="a3"/>
        <w:spacing w:line="276" w:lineRule="auto"/>
        <w:jc w:val="both"/>
        <w:rPr>
          <w:b w:val="0"/>
          <w:sz w:val="24"/>
        </w:rPr>
      </w:pPr>
    </w:p>
    <w:p w:rsidR="00B57C93" w:rsidRPr="004F135C" w:rsidRDefault="00B57C93" w:rsidP="00E54503">
      <w:pPr>
        <w:tabs>
          <w:tab w:val="left" w:pos="1697"/>
          <w:tab w:val="left" w:pos="4289"/>
          <w:tab w:val="left" w:pos="89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135C">
        <w:rPr>
          <w:rFonts w:ascii="Times New Roman" w:hAnsi="Times New Roman" w:cs="Times New Roman"/>
          <w:sz w:val="24"/>
          <w:szCs w:val="24"/>
        </w:rPr>
        <w:lastRenderedPageBreak/>
        <w:t>3.1</w:t>
      </w:r>
      <w:r w:rsidR="00022236" w:rsidRPr="004F135C">
        <w:rPr>
          <w:rFonts w:ascii="Times New Roman" w:hAnsi="Times New Roman" w:cs="Times New Roman"/>
          <w:sz w:val="24"/>
          <w:szCs w:val="24"/>
        </w:rPr>
        <w:t>4</w:t>
      </w:r>
      <w:r w:rsidRPr="004F135C">
        <w:rPr>
          <w:rFonts w:ascii="Times New Roman" w:hAnsi="Times New Roman" w:cs="Times New Roman"/>
          <w:sz w:val="24"/>
          <w:szCs w:val="24"/>
        </w:rPr>
        <w:t>. При проведении промежуточной аттестации в форме итоговой контрольной работы или других форм контроля и при условии положительной ее оценки, годовая отметка по предмету выставляется как среднеарифметическая четвертных</w:t>
      </w:r>
      <w:r w:rsidR="00626B97" w:rsidRPr="004F135C">
        <w:rPr>
          <w:rFonts w:ascii="Times New Roman" w:hAnsi="Times New Roman" w:cs="Times New Roman"/>
          <w:sz w:val="24"/>
          <w:szCs w:val="24"/>
        </w:rPr>
        <w:t xml:space="preserve">, </w:t>
      </w:r>
      <w:r w:rsidRPr="004F135C">
        <w:rPr>
          <w:rFonts w:ascii="Times New Roman" w:hAnsi="Times New Roman" w:cs="Times New Roman"/>
          <w:sz w:val="24"/>
          <w:szCs w:val="24"/>
        </w:rPr>
        <w:t>полугодовых</w:t>
      </w:r>
      <w:r w:rsidR="00626B97" w:rsidRPr="004F135C">
        <w:rPr>
          <w:rFonts w:ascii="Times New Roman" w:hAnsi="Times New Roman" w:cs="Times New Roman"/>
          <w:sz w:val="24"/>
          <w:szCs w:val="24"/>
        </w:rPr>
        <w:t xml:space="preserve"> </w:t>
      </w:r>
      <w:r w:rsidRPr="004F135C">
        <w:rPr>
          <w:rFonts w:ascii="Times New Roman" w:hAnsi="Times New Roman" w:cs="Times New Roman"/>
          <w:sz w:val="24"/>
          <w:szCs w:val="24"/>
        </w:rPr>
        <w:t xml:space="preserve"> отметок</w:t>
      </w:r>
      <w:r w:rsidR="00626B97" w:rsidRPr="004F135C">
        <w:rPr>
          <w:rFonts w:ascii="Times New Roman" w:hAnsi="Times New Roman" w:cs="Times New Roman"/>
          <w:sz w:val="24"/>
          <w:szCs w:val="24"/>
        </w:rPr>
        <w:t xml:space="preserve">  </w:t>
      </w:r>
      <w:r w:rsidR="00022236" w:rsidRPr="004F135C">
        <w:rPr>
          <w:rFonts w:ascii="Times New Roman" w:hAnsi="Times New Roman" w:cs="Times New Roman"/>
          <w:sz w:val="24"/>
          <w:szCs w:val="24"/>
        </w:rPr>
        <w:t xml:space="preserve">с учетом </w:t>
      </w:r>
      <w:r w:rsidR="00626B97" w:rsidRPr="004F135C">
        <w:rPr>
          <w:rFonts w:ascii="Times New Roman" w:hAnsi="Times New Roman" w:cs="Times New Roman"/>
          <w:sz w:val="24"/>
          <w:szCs w:val="24"/>
        </w:rPr>
        <w:t xml:space="preserve"> оценки, полученной за итоговую контрольную работу</w:t>
      </w:r>
      <w:r w:rsidRPr="004F135C">
        <w:rPr>
          <w:rFonts w:ascii="Times New Roman" w:hAnsi="Times New Roman" w:cs="Times New Roman"/>
          <w:sz w:val="24"/>
          <w:szCs w:val="24"/>
        </w:rPr>
        <w:t>.</w:t>
      </w:r>
    </w:p>
    <w:p w:rsidR="00B57C93" w:rsidRPr="004F135C" w:rsidRDefault="00022236" w:rsidP="00E54503">
      <w:pPr>
        <w:tabs>
          <w:tab w:val="left" w:pos="132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135C">
        <w:rPr>
          <w:rFonts w:ascii="Times New Roman" w:hAnsi="Times New Roman" w:cs="Times New Roman"/>
          <w:sz w:val="24"/>
          <w:szCs w:val="24"/>
        </w:rPr>
        <w:t>3.15</w:t>
      </w:r>
      <w:r w:rsidR="00B57C93" w:rsidRPr="004F135C">
        <w:rPr>
          <w:rFonts w:ascii="Times New Roman" w:hAnsi="Times New Roman" w:cs="Times New Roman"/>
          <w:sz w:val="24"/>
          <w:szCs w:val="24"/>
        </w:rPr>
        <w:t xml:space="preserve">.При проведении промежуточной аттестации в форме годовой оценки </w:t>
      </w:r>
      <w:proofErr w:type="gramStart"/>
      <w:r w:rsidR="00B57C93" w:rsidRPr="004F135C">
        <w:rPr>
          <w:rFonts w:ascii="Times New Roman" w:hAnsi="Times New Roman" w:cs="Times New Roman"/>
          <w:sz w:val="24"/>
          <w:szCs w:val="24"/>
        </w:rPr>
        <w:t>выставляется го</w:t>
      </w:r>
      <w:r w:rsidR="001C4283" w:rsidRPr="004F135C">
        <w:rPr>
          <w:rFonts w:ascii="Times New Roman" w:hAnsi="Times New Roman" w:cs="Times New Roman"/>
          <w:sz w:val="24"/>
          <w:szCs w:val="24"/>
        </w:rPr>
        <w:t>довая отметка по предмету выставляется</w:t>
      </w:r>
      <w:proofErr w:type="gramEnd"/>
      <w:r w:rsidR="001C4283" w:rsidRPr="004F135C">
        <w:rPr>
          <w:rFonts w:ascii="Times New Roman" w:hAnsi="Times New Roman" w:cs="Times New Roman"/>
          <w:sz w:val="24"/>
          <w:szCs w:val="24"/>
        </w:rPr>
        <w:t xml:space="preserve"> как среднеарифметическая четвертных, полугодовых  отметок.  </w:t>
      </w:r>
    </w:p>
    <w:p w:rsidR="00B57C93" w:rsidRPr="00E54503" w:rsidRDefault="00626B97" w:rsidP="00E54503">
      <w:pPr>
        <w:pStyle w:val="a3"/>
        <w:spacing w:line="276" w:lineRule="auto"/>
        <w:jc w:val="both"/>
        <w:rPr>
          <w:b w:val="0"/>
          <w:sz w:val="24"/>
        </w:rPr>
      </w:pPr>
      <w:r>
        <w:rPr>
          <w:b w:val="0"/>
          <w:sz w:val="24"/>
        </w:rPr>
        <w:t>3.1</w:t>
      </w:r>
      <w:r w:rsidR="00022236">
        <w:rPr>
          <w:b w:val="0"/>
          <w:sz w:val="24"/>
        </w:rPr>
        <w:t>6</w:t>
      </w:r>
      <w:r w:rsidR="00B57C93" w:rsidRPr="00E54503">
        <w:rPr>
          <w:b w:val="0"/>
          <w:sz w:val="24"/>
        </w:rPr>
        <w:t>. При получении учащимся неудовлетворительной отметки на промежуточной аттестации в форме годовой отметки, учащийся дополнительно проходит промежуточную аттестацию в форме контроля согласно учебному плану.</w:t>
      </w:r>
    </w:p>
    <w:p w:rsidR="00B57C93" w:rsidRPr="00E54503" w:rsidRDefault="00022236" w:rsidP="00626B97">
      <w:pPr>
        <w:pStyle w:val="a5"/>
        <w:tabs>
          <w:tab w:val="left" w:pos="142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3.17</w:t>
      </w:r>
      <w:r w:rsidR="00626B97">
        <w:rPr>
          <w:sz w:val="24"/>
          <w:szCs w:val="24"/>
        </w:rPr>
        <w:t>.</w:t>
      </w:r>
      <w:r w:rsidR="00B57C93" w:rsidRPr="00E54503">
        <w:rPr>
          <w:sz w:val="24"/>
          <w:szCs w:val="24"/>
        </w:rPr>
        <w:t>В случае несогласия учащегося, его родителей (законных представителей) с годовой оценкой по  тому или  иному предмету  учащийся, его</w:t>
      </w:r>
      <w:r w:rsidR="00B57C93" w:rsidRPr="00E54503">
        <w:rPr>
          <w:spacing w:val="14"/>
          <w:sz w:val="24"/>
          <w:szCs w:val="24"/>
        </w:rPr>
        <w:t xml:space="preserve"> </w:t>
      </w:r>
      <w:r w:rsidR="00B57C93" w:rsidRPr="00E54503">
        <w:rPr>
          <w:sz w:val="24"/>
          <w:szCs w:val="24"/>
        </w:rPr>
        <w:t>родитель</w:t>
      </w:r>
      <w:r w:rsidR="00B57C93" w:rsidRPr="00E54503">
        <w:rPr>
          <w:spacing w:val="-13"/>
          <w:sz w:val="24"/>
          <w:szCs w:val="24"/>
        </w:rPr>
        <w:t xml:space="preserve"> </w:t>
      </w:r>
      <w:r w:rsidR="00B57C93" w:rsidRPr="00E54503">
        <w:rPr>
          <w:sz w:val="24"/>
          <w:szCs w:val="24"/>
        </w:rPr>
        <w:t>(законный</w:t>
      </w:r>
      <w:r w:rsidR="00B57C93" w:rsidRPr="00E54503">
        <w:rPr>
          <w:spacing w:val="-8"/>
          <w:sz w:val="24"/>
          <w:szCs w:val="24"/>
        </w:rPr>
        <w:t xml:space="preserve"> </w:t>
      </w:r>
      <w:r w:rsidR="00B57C93" w:rsidRPr="00E54503">
        <w:rPr>
          <w:sz w:val="24"/>
          <w:szCs w:val="24"/>
        </w:rPr>
        <w:t>представитель)</w:t>
      </w:r>
      <w:r w:rsidR="00B57C93" w:rsidRPr="00E54503">
        <w:rPr>
          <w:spacing w:val="-15"/>
          <w:sz w:val="24"/>
          <w:szCs w:val="24"/>
        </w:rPr>
        <w:t xml:space="preserve"> </w:t>
      </w:r>
      <w:r w:rsidR="00B57C93" w:rsidRPr="00E54503">
        <w:rPr>
          <w:sz w:val="24"/>
          <w:szCs w:val="24"/>
        </w:rPr>
        <w:t>вправе</w:t>
      </w:r>
      <w:r w:rsidR="00B57C93" w:rsidRPr="00E54503">
        <w:rPr>
          <w:spacing w:val="-12"/>
          <w:sz w:val="24"/>
          <w:szCs w:val="24"/>
        </w:rPr>
        <w:t xml:space="preserve"> </w:t>
      </w:r>
      <w:r w:rsidR="00B57C93" w:rsidRPr="00E54503">
        <w:rPr>
          <w:sz w:val="24"/>
          <w:szCs w:val="24"/>
        </w:rPr>
        <w:t>в</w:t>
      </w:r>
      <w:r w:rsidR="00B57C93" w:rsidRPr="00E54503">
        <w:rPr>
          <w:spacing w:val="-13"/>
          <w:sz w:val="24"/>
          <w:szCs w:val="24"/>
        </w:rPr>
        <w:t xml:space="preserve"> </w:t>
      </w:r>
      <w:r w:rsidR="00B57C93" w:rsidRPr="00E54503">
        <w:rPr>
          <w:sz w:val="24"/>
          <w:szCs w:val="24"/>
        </w:rPr>
        <w:t>течение</w:t>
      </w:r>
      <w:r w:rsidR="00B57C93" w:rsidRPr="00E54503">
        <w:rPr>
          <w:spacing w:val="-12"/>
          <w:sz w:val="24"/>
          <w:szCs w:val="24"/>
        </w:rPr>
        <w:t xml:space="preserve"> </w:t>
      </w:r>
      <w:r w:rsidR="00B57C93" w:rsidRPr="00E54503">
        <w:rPr>
          <w:sz w:val="24"/>
          <w:szCs w:val="24"/>
        </w:rPr>
        <w:t>3-х</w:t>
      </w:r>
      <w:r w:rsidR="00B57C93" w:rsidRPr="00E54503">
        <w:rPr>
          <w:spacing w:val="-9"/>
          <w:sz w:val="24"/>
          <w:szCs w:val="24"/>
        </w:rPr>
        <w:t xml:space="preserve"> </w:t>
      </w:r>
      <w:r w:rsidR="00B57C93" w:rsidRPr="00E54503">
        <w:rPr>
          <w:sz w:val="24"/>
          <w:szCs w:val="24"/>
        </w:rPr>
        <w:t>учебных</w:t>
      </w:r>
      <w:r w:rsidR="00B57C93" w:rsidRPr="00E54503">
        <w:rPr>
          <w:spacing w:val="-10"/>
          <w:sz w:val="24"/>
          <w:szCs w:val="24"/>
        </w:rPr>
        <w:t xml:space="preserve"> </w:t>
      </w:r>
      <w:r w:rsidR="00B57C93" w:rsidRPr="00E54503">
        <w:rPr>
          <w:sz w:val="24"/>
          <w:szCs w:val="24"/>
        </w:rPr>
        <w:t>дней</w:t>
      </w:r>
      <w:r w:rsidR="00B57C93" w:rsidRPr="00E54503">
        <w:rPr>
          <w:spacing w:val="-11"/>
          <w:sz w:val="24"/>
          <w:szCs w:val="24"/>
        </w:rPr>
        <w:t xml:space="preserve"> </w:t>
      </w:r>
      <w:r w:rsidR="00B57C93" w:rsidRPr="00E54503">
        <w:rPr>
          <w:sz w:val="24"/>
          <w:szCs w:val="24"/>
        </w:rPr>
        <w:t>после выставления  оценки  обратиться  с  соответствующим   письменным заявлением в комиссию по регулированию споров между участниками образовательных</w:t>
      </w:r>
      <w:r w:rsidR="00B57C93" w:rsidRPr="00E54503">
        <w:rPr>
          <w:spacing w:val="-4"/>
          <w:sz w:val="24"/>
          <w:szCs w:val="24"/>
        </w:rPr>
        <w:t xml:space="preserve"> </w:t>
      </w:r>
      <w:r w:rsidR="00B57C93" w:rsidRPr="00E54503">
        <w:rPr>
          <w:sz w:val="24"/>
          <w:szCs w:val="24"/>
        </w:rPr>
        <w:t>отношений.</w:t>
      </w:r>
    </w:p>
    <w:p w:rsidR="00022236" w:rsidRDefault="00022236" w:rsidP="00022236">
      <w:pPr>
        <w:tabs>
          <w:tab w:val="left" w:pos="16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3.18</w:t>
      </w:r>
      <w:r w:rsidR="00B57C93" w:rsidRPr="00E54503">
        <w:rPr>
          <w:rFonts w:ascii="Times New Roman" w:hAnsi="Times New Roman" w:cs="Times New Roman"/>
          <w:sz w:val="24"/>
          <w:szCs w:val="24"/>
        </w:rPr>
        <w:t>.Успешное прохождение учащимися промежуточной аттестации является основанием для перевода учащихся в следующий класс, допуска учащихся 9-х и</w:t>
      </w:r>
      <w:r w:rsidR="00B57C93" w:rsidRPr="00E54503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B57C93" w:rsidRPr="00E54503">
        <w:rPr>
          <w:rFonts w:ascii="Times New Roman" w:hAnsi="Times New Roman" w:cs="Times New Roman"/>
          <w:sz w:val="24"/>
          <w:szCs w:val="24"/>
        </w:rPr>
        <w:t>11-х классов к государственной итоговой аттестации.</w:t>
      </w:r>
    </w:p>
    <w:p w:rsidR="00B57C93" w:rsidRPr="00C17880" w:rsidRDefault="00022236" w:rsidP="00022236">
      <w:pPr>
        <w:tabs>
          <w:tab w:val="left" w:pos="16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17880">
        <w:rPr>
          <w:rFonts w:ascii="Times New Roman" w:hAnsi="Times New Roman" w:cs="Times New Roman"/>
          <w:sz w:val="24"/>
          <w:szCs w:val="24"/>
        </w:rPr>
        <w:t>.19.</w:t>
      </w:r>
      <w:r w:rsidR="00B57C93" w:rsidRPr="00C17880">
        <w:rPr>
          <w:rFonts w:ascii="Times New Roman" w:hAnsi="Times New Roman" w:cs="Times New Roman"/>
          <w:sz w:val="24"/>
          <w:szCs w:val="24"/>
        </w:rPr>
        <w:t xml:space="preserve">По окончанию учебного года (в последний день учебного года),  с учетом  результатов  промежуточной   аттестации   проводится педагогический совет, и издаются приказы «О переводе учащихся 1-8,10 классов», «О допуске учащихся 9,11-х классов к государственной итоговой аттестации». В протоколе педагогического совета и приказе прописывается </w:t>
      </w:r>
      <w:proofErr w:type="spellStart"/>
      <w:r w:rsidR="00B57C93" w:rsidRPr="00C17880">
        <w:rPr>
          <w:rFonts w:ascii="Times New Roman" w:hAnsi="Times New Roman" w:cs="Times New Roman"/>
          <w:sz w:val="24"/>
          <w:szCs w:val="24"/>
        </w:rPr>
        <w:t>посписочный</w:t>
      </w:r>
      <w:proofErr w:type="spellEnd"/>
      <w:r w:rsidR="00B57C93" w:rsidRPr="00C17880">
        <w:rPr>
          <w:rFonts w:ascii="Times New Roman" w:hAnsi="Times New Roman" w:cs="Times New Roman"/>
          <w:sz w:val="24"/>
          <w:szCs w:val="24"/>
        </w:rPr>
        <w:t xml:space="preserve"> состав учащихся.</w:t>
      </w:r>
    </w:p>
    <w:p w:rsidR="00AB5135" w:rsidRPr="00E54503" w:rsidRDefault="00022236" w:rsidP="00E54503">
      <w:pPr>
        <w:pStyle w:val="a5"/>
        <w:spacing w:line="276" w:lineRule="auto"/>
        <w:ind w:left="0" w:firstLine="0"/>
        <w:rPr>
          <w:sz w:val="24"/>
          <w:szCs w:val="24"/>
        </w:rPr>
      </w:pPr>
      <w:r w:rsidRPr="00C17880">
        <w:rPr>
          <w:sz w:val="24"/>
          <w:szCs w:val="24"/>
        </w:rPr>
        <w:t>3.20.</w:t>
      </w:r>
      <w:r w:rsidR="00AB5135" w:rsidRPr="00C17880">
        <w:rPr>
          <w:sz w:val="24"/>
          <w:szCs w:val="24"/>
        </w:rPr>
        <w:t xml:space="preserve"> Выставления отметок по результатам проведения промежуточной аттестации осуществляется в форме всероссийских</w:t>
      </w:r>
      <w:r w:rsidR="00AB5135" w:rsidRPr="00E54503">
        <w:rPr>
          <w:sz w:val="24"/>
          <w:szCs w:val="24"/>
        </w:rPr>
        <w:t xml:space="preserve"> проверочных работ (далее – ВПР) в качестве итоговых контрольных работ.</w:t>
      </w:r>
    </w:p>
    <w:p w:rsidR="00AB5135" w:rsidRPr="00E54503" w:rsidRDefault="00022236" w:rsidP="00E545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3.21.</w:t>
      </w:r>
      <w:r w:rsidR="00BB7FD2">
        <w:rPr>
          <w:rFonts w:ascii="Times New Roman" w:hAnsi="Times New Roman" w:cs="Times New Roman"/>
          <w:sz w:val="24"/>
          <w:szCs w:val="24"/>
        </w:rPr>
        <w:t xml:space="preserve"> </w:t>
      </w:r>
      <w:r w:rsidR="00AB5135" w:rsidRPr="00E54503">
        <w:rPr>
          <w:rFonts w:ascii="Times New Roman" w:hAnsi="Times New Roman" w:cs="Times New Roman"/>
          <w:sz w:val="24"/>
          <w:szCs w:val="24"/>
        </w:rPr>
        <w:t>Содержание и структура ВПР определяются на основе федеральных государственных образовательных стандартов начального, основного и среднего общего образования с учетом Примерной основной образовательной программы начального, основного и среднего общего образования, и содержания учебников, включенных в Федеральный перечень на соответствующий учебный год.</w:t>
      </w:r>
    </w:p>
    <w:p w:rsidR="00AB5135" w:rsidRPr="00E54503" w:rsidRDefault="00022236" w:rsidP="00E54503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3.22</w:t>
      </w:r>
      <w:r w:rsidR="00AB5135" w:rsidRPr="00E54503">
        <w:rPr>
          <w:rFonts w:ascii="Times New Roman" w:hAnsi="Times New Roman" w:cs="Times New Roman"/>
          <w:sz w:val="24"/>
          <w:szCs w:val="24"/>
        </w:rPr>
        <w:t>. ОУ при проведении промежуточной аттестации обучающихся необходимо избегать дублирования оценочных процедур (контрольных работ) в классах по тем учебным предметам, по которым проводится ВПР.</w:t>
      </w:r>
    </w:p>
    <w:p w:rsidR="00AB5135" w:rsidRPr="00E54503" w:rsidRDefault="00AB5135" w:rsidP="00E54503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54503">
        <w:rPr>
          <w:rFonts w:ascii="Times New Roman" w:hAnsi="Times New Roman" w:cs="Times New Roman"/>
          <w:sz w:val="24"/>
          <w:szCs w:val="24"/>
        </w:rPr>
        <w:t>3.</w:t>
      </w:r>
      <w:r w:rsidR="00022236">
        <w:rPr>
          <w:rFonts w:ascii="Times New Roman" w:hAnsi="Times New Roman" w:cs="Times New Roman"/>
          <w:sz w:val="24"/>
          <w:szCs w:val="24"/>
        </w:rPr>
        <w:t>23</w:t>
      </w:r>
      <w:r w:rsidRPr="00E54503">
        <w:rPr>
          <w:rFonts w:ascii="Times New Roman" w:hAnsi="Times New Roman" w:cs="Times New Roman"/>
          <w:sz w:val="24"/>
          <w:szCs w:val="24"/>
        </w:rPr>
        <w:t xml:space="preserve">. </w:t>
      </w:r>
      <w:r w:rsidRPr="00E54503">
        <w:rPr>
          <w:rFonts w:ascii="Times New Roman" w:hAnsi="Times New Roman" w:cs="Times New Roman"/>
          <w:sz w:val="24"/>
          <w:szCs w:val="24"/>
          <w:u w:val="single"/>
        </w:rPr>
        <w:t>Всероссийские проверочные работы проводятся для обучающихся общеобразовательных организаций по следующим предметам:</w:t>
      </w:r>
    </w:p>
    <w:p w:rsidR="00AB5135" w:rsidRPr="00E54503" w:rsidRDefault="00AB5135" w:rsidP="00E54503">
      <w:pPr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E54503">
        <w:rPr>
          <w:rFonts w:ascii="Times New Roman" w:hAnsi="Times New Roman" w:cs="Times New Roman"/>
          <w:sz w:val="24"/>
          <w:szCs w:val="24"/>
        </w:rPr>
        <w:t>в 4 классе по учебным предметам: русский язык, математика, окружающий мир;</w:t>
      </w:r>
    </w:p>
    <w:p w:rsidR="00AB5135" w:rsidRPr="00E54503" w:rsidRDefault="00AB5135" w:rsidP="00E54503">
      <w:pPr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E54503">
        <w:rPr>
          <w:rFonts w:ascii="Times New Roman" w:hAnsi="Times New Roman" w:cs="Times New Roman"/>
          <w:sz w:val="24"/>
          <w:szCs w:val="24"/>
        </w:rPr>
        <w:t>в 5 классе по учебным предметам: русский язык, математика, история, биология;</w:t>
      </w:r>
    </w:p>
    <w:p w:rsidR="00AB5135" w:rsidRPr="00E54503" w:rsidRDefault="00AB5135" w:rsidP="00E54503">
      <w:pPr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E54503">
        <w:rPr>
          <w:rFonts w:ascii="Times New Roman" w:hAnsi="Times New Roman" w:cs="Times New Roman"/>
          <w:sz w:val="24"/>
          <w:szCs w:val="24"/>
        </w:rPr>
        <w:t>в 6 классе по учебным предметам: русский язык, математика, история, география, биология, обществознание;</w:t>
      </w:r>
    </w:p>
    <w:p w:rsidR="00AB5135" w:rsidRPr="00E54503" w:rsidRDefault="00AB5135" w:rsidP="00E54503">
      <w:pPr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E54503">
        <w:rPr>
          <w:rFonts w:ascii="Times New Roman" w:hAnsi="Times New Roman" w:cs="Times New Roman"/>
          <w:sz w:val="24"/>
          <w:szCs w:val="24"/>
        </w:rPr>
        <w:t>в 7 классе по учебным предметам: русский язык, математика, история, география, биология, обществознание, физика, иностранные языки (английский);</w:t>
      </w:r>
    </w:p>
    <w:p w:rsidR="00AB5135" w:rsidRPr="00E54503" w:rsidRDefault="00AB5135" w:rsidP="00E54503">
      <w:pPr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E54503">
        <w:rPr>
          <w:rFonts w:ascii="Times New Roman" w:hAnsi="Times New Roman" w:cs="Times New Roman"/>
          <w:sz w:val="24"/>
          <w:szCs w:val="24"/>
        </w:rPr>
        <w:lastRenderedPageBreak/>
        <w:t>в 8 классе по учебным предметам: русский язык, математика, история, география, биология, обществознание, физика, химия;</w:t>
      </w:r>
    </w:p>
    <w:p w:rsidR="00AB5135" w:rsidRPr="00E54503" w:rsidRDefault="00AB5135" w:rsidP="00E54503">
      <w:pPr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E54503">
        <w:rPr>
          <w:rFonts w:ascii="Times New Roman" w:hAnsi="Times New Roman" w:cs="Times New Roman"/>
          <w:sz w:val="24"/>
          <w:szCs w:val="24"/>
        </w:rPr>
        <w:t>в 10 классе по учебному предмету география;</w:t>
      </w:r>
    </w:p>
    <w:p w:rsidR="00AB5135" w:rsidRDefault="00AB5135" w:rsidP="00E54503">
      <w:pPr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4503">
        <w:rPr>
          <w:rFonts w:ascii="Times New Roman" w:hAnsi="Times New Roman" w:cs="Times New Roman"/>
          <w:sz w:val="24"/>
          <w:szCs w:val="24"/>
        </w:rPr>
        <w:t>в 11 классе по учебным предметам: история, география, биология, физика, химия, иностранные языки (английский).</w:t>
      </w:r>
      <w:proofErr w:type="gramEnd"/>
    </w:p>
    <w:p w:rsidR="000B1F54" w:rsidRPr="00E54503" w:rsidRDefault="000B1F54" w:rsidP="00E54503">
      <w:pPr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3.24. Результаты промежуточной аттестации оформляются протокольно (Приложение 2). Протоколы промежуточной аттестации хранятся у заместителя директора по учебной работе</w:t>
      </w:r>
      <w:r w:rsidR="00072C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135" w:rsidRPr="00C17880" w:rsidRDefault="00AB5135" w:rsidP="00E54503">
      <w:pPr>
        <w:pStyle w:val="a5"/>
        <w:spacing w:line="276" w:lineRule="auto"/>
        <w:ind w:left="0" w:firstLine="0"/>
        <w:rPr>
          <w:sz w:val="24"/>
          <w:szCs w:val="24"/>
        </w:rPr>
      </w:pPr>
    </w:p>
    <w:p w:rsidR="00A32272" w:rsidRPr="00C17880" w:rsidRDefault="00A32272" w:rsidP="00540858">
      <w:pPr>
        <w:pStyle w:val="11"/>
        <w:numPr>
          <w:ilvl w:val="0"/>
          <w:numId w:val="23"/>
        </w:numPr>
        <w:tabs>
          <w:tab w:val="left" w:pos="2914"/>
        </w:tabs>
        <w:spacing w:line="276" w:lineRule="auto"/>
        <w:jc w:val="center"/>
        <w:rPr>
          <w:sz w:val="24"/>
          <w:szCs w:val="24"/>
        </w:rPr>
      </w:pPr>
      <w:r w:rsidRPr="00C17880">
        <w:rPr>
          <w:sz w:val="24"/>
          <w:szCs w:val="24"/>
        </w:rPr>
        <w:t>Итоговая оценка выпускника 4-х</w:t>
      </w:r>
      <w:r w:rsidRPr="00C17880">
        <w:rPr>
          <w:spacing w:val="-3"/>
          <w:sz w:val="24"/>
          <w:szCs w:val="24"/>
        </w:rPr>
        <w:t xml:space="preserve"> </w:t>
      </w:r>
      <w:r w:rsidRPr="00C17880">
        <w:rPr>
          <w:sz w:val="24"/>
          <w:szCs w:val="24"/>
        </w:rPr>
        <w:t>классов</w:t>
      </w:r>
    </w:p>
    <w:p w:rsidR="00A32272" w:rsidRPr="00C17880" w:rsidRDefault="00A32272" w:rsidP="00A32272">
      <w:pPr>
        <w:pStyle w:val="a5"/>
        <w:numPr>
          <w:ilvl w:val="1"/>
          <w:numId w:val="26"/>
        </w:numPr>
        <w:spacing w:line="276" w:lineRule="auto"/>
        <w:ind w:left="0" w:firstLine="0"/>
        <w:rPr>
          <w:sz w:val="24"/>
          <w:szCs w:val="24"/>
        </w:rPr>
      </w:pPr>
      <w:r w:rsidRPr="00C17880">
        <w:rPr>
          <w:sz w:val="24"/>
          <w:szCs w:val="24"/>
        </w:rPr>
        <w:t>Итоговая</w:t>
      </w:r>
      <w:r w:rsidRPr="00C17880">
        <w:rPr>
          <w:spacing w:val="-20"/>
          <w:sz w:val="24"/>
          <w:szCs w:val="24"/>
        </w:rPr>
        <w:t xml:space="preserve"> </w:t>
      </w:r>
      <w:r w:rsidRPr="00C17880">
        <w:rPr>
          <w:sz w:val="24"/>
          <w:szCs w:val="24"/>
        </w:rPr>
        <w:t>оценка</w:t>
      </w:r>
      <w:r w:rsidRPr="00C17880">
        <w:rPr>
          <w:spacing w:val="-20"/>
          <w:sz w:val="24"/>
          <w:szCs w:val="24"/>
        </w:rPr>
        <w:t xml:space="preserve"> </w:t>
      </w:r>
      <w:r w:rsidRPr="00C17880">
        <w:rPr>
          <w:sz w:val="24"/>
          <w:szCs w:val="24"/>
        </w:rPr>
        <w:t>выпускника</w:t>
      </w:r>
      <w:r w:rsidRPr="00C17880">
        <w:rPr>
          <w:spacing w:val="-19"/>
          <w:sz w:val="24"/>
          <w:szCs w:val="24"/>
        </w:rPr>
        <w:t xml:space="preserve"> </w:t>
      </w:r>
      <w:r w:rsidRPr="00C17880">
        <w:rPr>
          <w:sz w:val="24"/>
          <w:szCs w:val="24"/>
        </w:rPr>
        <w:t>начальной</w:t>
      </w:r>
      <w:r w:rsidRPr="00C17880">
        <w:rPr>
          <w:spacing w:val="-19"/>
          <w:sz w:val="24"/>
          <w:szCs w:val="24"/>
        </w:rPr>
        <w:t xml:space="preserve"> </w:t>
      </w:r>
      <w:r w:rsidRPr="00C17880">
        <w:rPr>
          <w:sz w:val="24"/>
          <w:szCs w:val="24"/>
        </w:rPr>
        <w:t>школы</w:t>
      </w:r>
      <w:r w:rsidRPr="00C17880">
        <w:rPr>
          <w:spacing w:val="-18"/>
          <w:sz w:val="24"/>
          <w:szCs w:val="24"/>
        </w:rPr>
        <w:t xml:space="preserve"> </w:t>
      </w:r>
      <w:r w:rsidRPr="00C17880">
        <w:rPr>
          <w:sz w:val="24"/>
          <w:szCs w:val="24"/>
        </w:rPr>
        <w:t>формируется</w:t>
      </w:r>
      <w:r w:rsidRPr="00C17880">
        <w:rPr>
          <w:spacing w:val="-19"/>
          <w:sz w:val="24"/>
          <w:szCs w:val="24"/>
        </w:rPr>
        <w:t xml:space="preserve"> </w:t>
      </w:r>
      <w:r w:rsidRPr="00C17880">
        <w:rPr>
          <w:sz w:val="24"/>
          <w:szCs w:val="24"/>
        </w:rPr>
        <w:t>на</w:t>
      </w:r>
      <w:r w:rsidRPr="00C17880">
        <w:rPr>
          <w:spacing w:val="-20"/>
          <w:sz w:val="24"/>
          <w:szCs w:val="24"/>
        </w:rPr>
        <w:t xml:space="preserve"> </w:t>
      </w:r>
      <w:r w:rsidRPr="00C17880">
        <w:rPr>
          <w:sz w:val="24"/>
          <w:szCs w:val="24"/>
        </w:rPr>
        <w:t xml:space="preserve">основе накопленной отметки по всем учебным предметам и отметок за выполнение, как минимум, трех итоговых работ (по русскому языку, математике, окружающему миру и комплексной работы на </w:t>
      </w:r>
      <w:proofErr w:type="spellStart"/>
      <w:r w:rsidRPr="00C17880">
        <w:rPr>
          <w:sz w:val="24"/>
          <w:szCs w:val="24"/>
        </w:rPr>
        <w:t>межпредметной</w:t>
      </w:r>
      <w:proofErr w:type="spellEnd"/>
      <w:r w:rsidRPr="00C17880">
        <w:rPr>
          <w:spacing w:val="-9"/>
          <w:sz w:val="24"/>
          <w:szCs w:val="24"/>
        </w:rPr>
        <w:t xml:space="preserve"> </w:t>
      </w:r>
      <w:r w:rsidRPr="00C17880">
        <w:rPr>
          <w:sz w:val="24"/>
          <w:szCs w:val="24"/>
        </w:rPr>
        <w:t>основе).</w:t>
      </w:r>
    </w:p>
    <w:p w:rsidR="00A32272" w:rsidRPr="00C17880" w:rsidRDefault="00A32272" w:rsidP="008E6C9E">
      <w:pPr>
        <w:pStyle w:val="a3"/>
        <w:spacing w:line="276" w:lineRule="auto"/>
        <w:jc w:val="both"/>
        <w:rPr>
          <w:b w:val="0"/>
          <w:sz w:val="22"/>
          <w:szCs w:val="22"/>
        </w:rPr>
      </w:pPr>
      <w:r w:rsidRPr="00C17880">
        <w:rPr>
          <w:b w:val="0"/>
          <w:sz w:val="24"/>
        </w:rPr>
        <w:t xml:space="preserve">При формировании итоговой оценки учитываются результаты итоговых </w:t>
      </w:r>
      <w:r w:rsidRPr="00C17880">
        <w:rPr>
          <w:b w:val="0"/>
          <w:sz w:val="24"/>
          <w:szCs w:val="22"/>
        </w:rPr>
        <w:t xml:space="preserve">контрольных (предметных) и комплексной ( </w:t>
      </w:r>
      <w:proofErr w:type="spellStart"/>
      <w:r w:rsidRPr="00C17880">
        <w:rPr>
          <w:b w:val="0"/>
          <w:sz w:val="24"/>
          <w:szCs w:val="22"/>
        </w:rPr>
        <w:t>метапредметной</w:t>
      </w:r>
      <w:proofErr w:type="spellEnd"/>
      <w:r w:rsidRPr="00C17880">
        <w:rPr>
          <w:b w:val="0"/>
          <w:sz w:val="24"/>
          <w:szCs w:val="22"/>
        </w:rPr>
        <w:t>) работы.</w:t>
      </w:r>
    </w:p>
    <w:p w:rsidR="00A32272" w:rsidRPr="00C17880" w:rsidRDefault="00A32272" w:rsidP="00A32272">
      <w:pPr>
        <w:pStyle w:val="a5"/>
        <w:numPr>
          <w:ilvl w:val="1"/>
          <w:numId w:val="26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 w:rsidRPr="00C17880">
        <w:rPr>
          <w:sz w:val="24"/>
          <w:szCs w:val="24"/>
        </w:rPr>
        <w:t>Накопленная оценка характеризует выполнение всей совокупности планируемых результатов, а также динамику образовательных достижений обучающихся за период</w:t>
      </w:r>
      <w:r w:rsidRPr="00C17880">
        <w:rPr>
          <w:spacing w:val="-4"/>
          <w:sz w:val="24"/>
          <w:szCs w:val="24"/>
        </w:rPr>
        <w:t xml:space="preserve"> </w:t>
      </w:r>
      <w:r w:rsidRPr="00C17880">
        <w:rPr>
          <w:sz w:val="24"/>
          <w:szCs w:val="24"/>
        </w:rPr>
        <w:t>обучения.</w:t>
      </w:r>
    </w:p>
    <w:p w:rsidR="00A32272" w:rsidRPr="00C17880" w:rsidRDefault="00A32272" w:rsidP="00A32272">
      <w:pPr>
        <w:pStyle w:val="a5"/>
        <w:numPr>
          <w:ilvl w:val="1"/>
          <w:numId w:val="26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 w:rsidRPr="00C17880">
        <w:rPr>
          <w:sz w:val="24"/>
          <w:szCs w:val="24"/>
        </w:rPr>
        <w:t>На основании этих оценок по каждому предмету и по программам формирования универсальных учебных действий делаются выводы о достижении планируемых</w:t>
      </w:r>
      <w:r w:rsidRPr="00C17880">
        <w:rPr>
          <w:spacing w:val="-3"/>
          <w:sz w:val="24"/>
          <w:szCs w:val="24"/>
        </w:rPr>
        <w:t xml:space="preserve"> </w:t>
      </w:r>
      <w:r w:rsidRPr="00C17880">
        <w:rPr>
          <w:sz w:val="24"/>
          <w:szCs w:val="24"/>
        </w:rPr>
        <w:t>результатов.</w:t>
      </w:r>
    </w:p>
    <w:p w:rsidR="00A32272" w:rsidRPr="00C17880" w:rsidRDefault="00A32272" w:rsidP="00A32272">
      <w:pPr>
        <w:pStyle w:val="a5"/>
        <w:numPr>
          <w:ilvl w:val="1"/>
          <w:numId w:val="26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 w:rsidRPr="00C17880">
        <w:rPr>
          <w:sz w:val="24"/>
          <w:szCs w:val="24"/>
        </w:rPr>
        <w:t>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отдельным решением</w:t>
      </w:r>
      <w:r w:rsidR="00B60F63" w:rsidRPr="00C17880">
        <w:rPr>
          <w:sz w:val="24"/>
          <w:szCs w:val="24"/>
        </w:rPr>
        <w:t xml:space="preserve"> педагогического совета школы</w:t>
      </w:r>
      <w:r w:rsidRPr="00C17880">
        <w:rPr>
          <w:sz w:val="24"/>
          <w:szCs w:val="24"/>
        </w:rPr>
        <w:t xml:space="preserve"> на основе сделанных выводов о достижении планируемых результатов освоения основной образовательной программы начального общего</w:t>
      </w:r>
      <w:r w:rsidRPr="00C17880">
        <w:rPr>
          <w:spacing w:val="-2"/>
          <w:sz w:val="24"/>
          <w:szCs w:val="24"/>
        </w:rPr>
        <w:t xml:space="preserve"> </w:t>
      </w:r>
      <w:r w:rsidRPr="00C17880">
        <w:rPr>
          <w:sz w:val="24"/>
          <w:szCs w:val="24"/>
        </w:rPr>
        <w:t>образования.</w:t>
      </w:r>
    </w:p>
    <w:p w:rsidR="00A32272" w:rsidRPr="00C17880" w:rsidRDefault="00A32272" w:rsidP="00A32272">
      <w:pPr>
        <w:pStyle w:val="a5"/>
        <w:numPr>
          <w:ilvl w:val="1"/>
          <w:numId w:val="26"/>
        </w:numPr>
        <w:tabs>
          <w:tab w:val="left" w:pos="142"/>
        </w:tabs>
        <w:spacing w:line="276" w:lineRule="auto"/>
        <w:ind w:left="0" w:firstLine="0"/>
        <w:rPr>
          <w:sz w:val="24"/>
          <w:szCs w:val="24"/>
        </w:rPr>
      </w:pPr>
      <w:r w:rsidRPr="00C17880">
        <w:rPr>
          <w:sz w:val="24"/>
          <w:szCs w:val="24"/>
        </w:rPr>
        <w:t>Порядок перевода обучающегося на уровень основного общего образования:</w:t>
      </w:r>
    </w:p>
    <w:p w:rsidR="00A32272" w:rsidRPr="00C17880" w:rsidRDefault="00A32272" w:rsidP="00A32272">
      <w:pPr>
        <w:pStyle w:val="a5"/>
        <w:numPr>
          <w:ilvl w:val="2"/>
          <w:numId w:val="26"/>
        </w:numPr>
        <w:tabs>
          <w:tab w:val="left" w:pos="142"/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 w:rsidRPr="00C17880">
        <w:rPr>
          <w:sz w:val="24"/>
          <w:szCs w:val="24"/>
        </w:rPr>
        <w:t>Решение о переводе обучающегося на уровень основного общего образования принимается одновременно с рассмотрением и утверждением характеристики выпускника, в</w:t>
      </w:r>
      <w:r w:rsidRPr="00C17880">
        <w:rPr>
          <w:spacing w:val="-2"/>
          <w:sz w:val="24"/>
          <w:szCs w:val="24"/>
        </w:rPr>
        <w:t xml:space="preserve"> </w:t>
      </w:r>
      <w:r w:rsidRPr="00C17880">
        <w:rPr>
          <w:sz w:val="24"/>
          <w:szCs w:val="24"/>
        </w:rPr>
        <w:t>которой:</w:t>
      </w:r>
    </w:p>
    <w:p w:rsidR="00A32272" w:rsidRPr="00C17880" w:rsidRDefault="00A32272" w:rsidP="00A32272">
      <w:pPr>
        <w:pStyle w:val="a5"/>
        <w:tabs>
          <w:tab w:val="left" w:pos="1214"/>
        </w:tabs>
        <w:spacing w:line="276" w:lineRule="auto"/>
        <w:ind w:left="0" w:firstLine="0"/>
        <w:rPr>
          <w:sz w:val="24"/>
          <w:szCs w:val="24"/>
        </w:rPr>
      </w:pPr>
      <w:r w:rsidRPr="00C17880">
        <w:rPr>
          <w:sz w:val="24"/>
          <w:szCs w:val="24"/>
        </w:rPr>
        <w:t>-отмечаются образовательные достижения и положительные качества выпускника;</w:t>
      </w:r>
    </w:p>
    <w:p w:rsidR="00A32272" w:rsidRPr="00C17880" w:rsidRDefault="00A32272" w:rsidP="00A32272">
      <w:pPr>
        <w:pStyle w:val="a5"/>
        <w:tabs>
          <w:tab w:val="left" w:pos="1126"/>
        </w:tabs>
        <w:spacing w:line="276" w:lineRule="auto"/>
        <w:ind w:left="0" w:firstLine="0"/>
        <w:rPr>
          <w:sz w:val="24"/>
          <w:szCs w:val="24"/>
        </w:rPr>
      </w:pPr>
      <w:r w:rsidRPr="00C17880">
        <w:rPr>
          <w:sz w:val="24"/>
          <w:szCs w:val="24"/>
        </w:rPr>
        <w:t>-определяются</w:t>
      </w:r>
      <w:r w:rsidRPr="00C17880">
        <w:rPr>
          <w:spacing w:val="-14"/>
          <w:sz w:val="24"/>
          <w:szCs w:val="24"/>
        </w:rPr>
        <w:t xml:space="preserve"> </w:t>
      </w:r>
      <w:r w:rsidRPr="00C17880">
        <w:rPr>
          <w:sz w:val="24"/>
          <w:szCs w:val="24"/>
        </w:rPr>
        <w:t>приоритетные</w:t>
      </w:r>
      <w:r w:rsidRPr="00C17880">
        <w:rPr>
          <w:spacing w:val="-11"/>
          <w:sz w:val="24"/>
          <w:szCs w:val="24"/>
        </w:rPr>
        <w:t xml:space="preserve"> </w:t>
      </w:r>
      <w:r w:rsidRPr="00C17880">
        <w:rPr>
          <w:sz w:val="24"/>
          <w:szCs w:val="24"/>
        </w:rPr>
        <w:t>задачи</w:t>
      </w:r>
      <w:r w:rsidRPr="00C17880">
        <w:rPr>
          <w:spacing w:val="-10"/>
          <w:sz w:val="24"/>
          <w:szCs w:val="24"/>
        </w:rPr>
        <w:t xml:space="preserve"> </w:t>
      </w:r>
      <w:r w:rsidRPr="00C17880">
        <w:rPr>
          <w:sz w:val="24"/>
          <w:szCs w:val="24"/>
        </w:rPr>
        <w:t>и</w:t>
      </w:r>
      <w:r w:rsidRPr="00C17880">
        <w:rPr>
          <w:spacing w:val="-13"/>
          <w:sz w:val="24"/>
          <w:szCs w:val="24"/>
        </w:rPr>
        <w:t xml:space="preserve"> </w:t>
      </w:r>
      <w:r w:rsidRPr="00C17880">
        <w:rPr>
          <w:sz w:val="24"/>
          <w:szCs w:val="24"/>
        </w:rPr>
        <w:t>направления</w:t>
      </w:r>
      <w:r w:rsidRPr="00C17880">
        <w:rPr>
          <w:spacing w:val="-11"/>
          <w:sz w:val="24"/>
          <w:szCs w:val="24"/>
        </w:rPr>
        <w:t xml:space="preserve"> </w:t>
      </w:r>
      <w:r w:rsidRPr="00C17880">
        <w:rPr>
          <w:sz w:val="24"/>
          <w:szCs w:val="24"/>
        </w:rPr>
        <w:t>личностного</w:t>
      </w:r>
      <w:r w:rsidRPr="00C17880">
        <w:rPr>
          <w:spacing w:val="-11"/>
          <w:sz w:val="24"/>
          <w:szCs w:val="24"/>
        </w:rPr>
        <w:t xml:space="preserve"> </w:t>
      </w:r>
      <w:r w:rsidRPr="00C17880">
        <w:rPr>
          <w:sz w:val="24"/>
          <w:szCs w:val="24"/>
        </w:rPr>
        <w:t>развития с учетом, как достижений, так и психологических проблем развития</w:t>
      </w:r>
      <w:r w:rsidRPr="00C17880">
        <w:rPr>
          <w:spacing w:val="-17"/>
          <w:sz w:val="24"/>
          <w:szCs w:val="24"/>
        </w:rPr>
        <w:t xml:space="preserve"> </w:t>
      </w:r>
      <w:r w:rsidRPr="00C17880">
        <w:rPr>
          <w:sz w:val="24"/>
          <w:szCs w:val="24"/>
        </w:rPr>
        <w:t>ребёнка;</w:t>
      </w:r>
    </w:p>
    <w:p w:rsidR="00A32272" w:rsidRPr="00C17880" w:rsidRDefault="00A32272" w:rsidP="00A32272">
      <w:pPr>
        <w:pStyle w:val="a5"/>
        <w:tabs>
          <w:tab w:val="left" w:pos="1464"/>
        </w:tabs>
        <w:spacing w:line="276" w:lineRule="auto"/>
        <w:ind w:left="0" w:firstLine="0"/>
        <w:rPr>
          <w:sz w:val="24"/>
          <w:szCs w:val="24"/>
        </w:rPr>
      </w:pPr>
      <w:r w:rsidRPr="00C17880">
        <w:rPr>
          <w:sz w:val="24"/>
          <w:szCs w:val="24"/>
        </w:rPr>
        <w:t>-даются психолого-педагогические рекомендации, призванные обеспечить успешную реализацию намеченных задач на следующем уровне обучения.</w:t>
      </w:r>
    </w:p>
    <w:p w:rsidR="00A32272" w:rsidRPr="00C17880" w:rsidRDefault="00A32272" w:rsidP="00A32272">
      <w:pPr>
        <w:pStyle w:val="a5"/>
        <w:numPr>
          <w:ilvl w:val="2"/>
          <w:numId w:val="26"/>
        </w:numPr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C17880">
        <w:rPr>
          <w:sz w:val="24"/>
          <w:szCs w:val="24"/>
        </w:rPr>
        <w:t>В случае</w:t>
      </w:r>
      <w:proofErr w:type="gramStart"/>
      <w:r w:rsidRPr="00C17880">
        <w:rPr>
          <w:sz w:val="24"/>
          <w:szCs w:val="24"/>
        </w:rPr>
        <w:t>,</w:t>
      </w:r>
      <w:proofErr w:type="gramEnd"/>
      <w:r w:rsidRPr="00C17880">
        <w:rPr>
          <w:sz w:val="24"/>
          <w:szCs w:val="24"/>
        </w:rPr>
        <w:t xml:space="preserve"> если выпускник не овладел опорной системой знаний и учебными действиями, необходимыми для продолжения образования на следующем уровне обучения, и имеющий оценку «2» по одному или более предметов, то он остается на повторный год</w:t>
      </w:r>
      <w:r w:rsidRPr="00C17880">
        <w:rPr>
          <w:spacing w:val="-9"/>
          <w:sz w:val="24"/>
          <w:szCs w:val="24"/>
        </w:rPr>
        <w:t xml:space="preserve"> </w:t>
      </w:r>
      <w:r w:rsidRPr="00C17880">
        <w:rPr>
          <w:sz w:val="24"/>
          <w:szCs w:val="24"/>
        </w:rPr>
        <w:t>обучения.</w:t>
      </w:r>
    </w:p>
    <w:p w:rsidR="00A32272" w:rsidRPr="00C17880" w:rsidRDefault="00A32272" w:rsidP="00A32272">
      <w:pPr>
        <w:pStyle w:val="a5"/>
        <w:numPr>
          <w:ilvl w:val="2"/>
          <w:numId w:val="26"/>
        </w:numPr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C17880">
        <w:rPr>
          <w:sz w:val="24"/>
          <w:szCs w:val="24"/>
        </w:rPr>
        <w:t>Все выводы и оценки, включаемые в характеристику, должны быть подтверждены материалами портфолио достижений и другими объективными показателями (портфолио выпускника).</w:t>
      </w:r>
    </w:p>
    <w:p w:rsidR="00AB5135" w:rsidRPr="00C17880" w:rsidRDefault="00B60F63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="00AB5135" w:rsidRPr="00C17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ЛИКВИДАЦИЯ АКАДЕМИЧЕСКОЙ ЗАДОЛЖЕННОСТИ </w:t>
      </w:r>
      <w:proofErr w:type="gramStart"/>
      <w:r w:rsidR="00AB5135" w:rsidRPr="00C17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ОБУЧАЮЩИМИСЯ</w:t>
      </w:r>
      <w:proofErr w:type="gramEnd"/>
    </w:p>
    <w:p w:rsidR="00AB5135" w:rsidRPr="00E54503" w:rsidRDefault="00A32272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AB5135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 Права, обязанности участников образовательных отношений по ликвидации академической задолженности:</w:t>
      </w:r>
    </w:p>
    <w:p w:rsidR="00AB5135" w:rsidRPr="00E54503" w:rsidRDefault="00A32272" w:rsidP="00540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5</w:t>
      </w:r>
      <w:r w:rsidR="00AB5135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.1.1. Обучающиеся обязаны ликвидировать академическую задолженность по учебным предметам, курсам, дисциплинам (модулям) предыдущего учебного периода в сроки, установленные приказом руководителя ОУ.</w:t>
      </w:r>
    </w:p>
    <w:p w:rsidR="00AB5135" w:rsidRPr="00E54503" w:rsidRDefault="00A32272" w:rsidP="00540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AB5135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.1.2. Обучающиеся имеют право:</w:t>
      </w:r>
    </w:p>
    <w:p w:rsidR="00AB5135" w:rsidRPr="00E54503" w:rsidRDefault="00AB5135" w:rsidP="00540858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пройти промежуточную аттестацию по соответствующим учебным предметам, курсам, дисциплинам (модулям) не более двух раз в пределах одного года с момента образования академической задолженности, не включая время болезни обучающегося (</w:t>
      </w:r>
      <w:hyperlink r:id="rId13" w:anchor="/document/99/902389617/XA00M4O2MI/" w:history="1">
        <w:r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ч. 5 ст. 58 Федерального закона от 29.12.2012 № 273-ФЗ</w:t>
        </w:r>
      </w:hyperlink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образовании в Российской Федерации»);</w:t>
      </w:r>
    </w:p>
    <w:p w:rsidR="00AB5135" w:rsidRPr="00E54503" w:rsidRDefault="00AB5135" w:rsidP="00540858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получать консультации по учебным предметам, курсам, дисциплинам (модулям);</w:t>
      </w:r>
    </w:p>
    <w:p w:rsidR="00AB5135" w:rsidRPr="00E54503" w:rsidRDefault="00AB5135" w:rsidP="00540858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получать информацию о работе комиссий по сдаче академических задолженностей;</w:t>
      </w:r>
    </w:p>
    <w:p w:rsidR="00AB5135" w:rsidRPr="00E54503" w:rsidRDefault="00AB5135" w:rsidP="00540858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получать помощь педагога-пс</w:t>
      </w:r>
      <w:r w:rsidR="00BB7F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ихолога и других специалистов ОУ</w:t>
      </w: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AB5135" w:rsidRPr="00E54503" w:rsidRDefault="00C17880" w:rsidP="00540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AB5135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.1.3. ОУ при организации ликвидации академической задолженности обучающимися обязана:</w:t>
      </w:r>
    </w:p>
    <w:p w:rsidR="00AB5135" w:rsidRPr="00E54503" w:rsidRDefault="00AB5135" w:rsidP="00540858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создать условия обучающимся для ликвидации академических задолженностей;</w:t>
      </w:r>
    </w:p>
    <w:p w:rsidR="00AB5135" w:rsidRPr="00E54503" w:rsidRDefault="00AB5135" w:rsidP="00540858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обеспечить контроль за своевременностью ликвидации академических задолженностей;</w:t>
      </w:r>
    </w:p>
    <w:p w:rsidR="00AB5135" w:rsidRPr="00E54503" w:rsidRDefault="00AB5135" w:rsidP="00540858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создать комиссию для проведения сдачи академических задолженностей (промежуточной аттестации обучающихся во второй раз).</w:t>
      </w:r>
    </w:p>
    <w:p w:rsidR="00AB5135" w:rsidRPr="00E54503" w:rsidRDefault="00A32272" w:rsidP="00540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AB5135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.1.4. Родители (законные представители) обучающихся обязаны:</w:t>
      </w:r>
    </w:p>
    <w:p w:rsidR="00AB5135" w:rsidRPr="00E54503" w:rsidRDefault="00AB5135" w:rsidP="00540858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создать условия обучающемуся для ликвидации академической задолженности;</w:t>
      </w:r>
    </w:p>
    <w:p w:rsidR="00AB5135" w:rsidRPr="00E54503" w:rsidRDefault="00AB5135" w:rsidP="00540858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обеспечить контроль за своевременностью ликвидации обучающимся академической задолженности;</w:t>
      </w:r>
    </w:p>
    <w:p w:rsidR="00AB5135" w:rsidRPr="00E54503" w:rsidRDefault="00AB5135" w:rsidP="00540858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нести ответственность за ликвидацию обучающимся академической задолженности в сроки, установленные для пересдачи.</w:t>
      </w:r>
    </w:p>
    <w:p w:rsidR="00AB5135" w:rsidRPr="00E54503" w:rsidRDefault="00A32272" w:rsidP="005408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AB5135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.1.5. Для проведения промежуточной аттестации во второй раз в ОУ создается соответствующая комиссия:</w:t>
      </w:r>
    </w:p>
    <w:p w:rsidR="00AB5135" w:rsidRPr="00E54503" w:rsidRDefault="00AB5135" w:rsidP="00540858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комиссия формируется по предметному принципу;</w:t>
      </w:r>
    </w:p>
    <w:p w:rsidR="00AB5135" w:rsidRPr="00E54503" w:rsidRDefault="00AB5135" w:rsidP="00540858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количественный и персональный состав предметной комиссии определяется приказом руководителя ОУ (или структурного подразделения (предметного методического объединения). В комиссию входит не менее трех человек.</w:t>
      </w:r>
    </w:p>
    <w:p w:rsidR="00AB5135" w:rsidRPr="00E54503" w:rsidRDefault="00A32272" w:rsidP="005408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AB5135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.1.6. Решение комиссии оформляется </w:t>
      </w:r>
      <w:r w:rsidR="00AB5135" w:rsidRPr="00E54503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протоколом промежуточной аттестации</w:t>
      </w:r>
      <w:r w:rsidR="00AB5135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proofErr w:type="gramStart"/>
      <w:r w:rsidR="00AB5135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="00AB5135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 учебному предмету, курсу, дисциплине (модулю)</w:t>
      </w:r>
      <w:r w:rsidR="005408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(Приложение 3)</w:t>
      </w:r>
      <w:r w:rsidR="00AB5135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AB5135" w:rsidRPr="00E54503" w:rsidRDefault="00A32272" w:rsidP="005408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AB5135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.1.7. Обучающиеся, не ликвидировавшие академическую задолженность по образовательным программам соответствующего уровня общего образования в течение года с момента ее появления, по усмотрению их родителей (законных представителей) и на основании их заявления могут быть:</w:t>
      </w:r>
    </w:p>
    <w:p w:rsidR="00AB5135" w:rsidRPr="00E54503" w:rsidRDefault="00AB5135" w:rsidP="00540858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оставлены на повторное обучение;</w:t>
      </w:r>
    </w:p>
    <w:p w:rsidR="00AB5135" w:rsidRPr="00E54503" w:rsidRDefault="00AB5135" w:rsidP="00540858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переведены на обучение по АООП в соответствии с рекомендациями психолого-медико-педагогической комиссии (ПМПК);</w:t>
      </w:r>
    </w:p>
    <w:p w:rsidR="00AB5135" w:rsidRDefault="00AB5135" w:rsidP="00540858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переведены на обучение по индивидуальному учебному плану (в пределах осваиваемой образовательной программы) в порядке, установленном положением об</w:t>
      </w:r>
      <w:r w:rsidR="00E54503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индивидуальном учебном плане ОУ</w:t>
      </w: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</w:p>
    <w:p w:rsidR="00540858" w:rsidRDefault="00540858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B5135" w:rsidRPr="00E54503" w:rsidRDefault="00A32272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</w:t>
      </w:r>
      <w:r w:rsidR="00AB5135" w:rsidRPr="00E545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ТЕКУЩИЙ КОНТРОЛЬ УСПЕВАЕМОСТИ И ПРОМЕЖУТОЧНАЯ АТТЕСТАЦИЯ ОБУЧАЮЩИХСЯ, ОСТАВЛЕННЫХ НА ПОВТОРНОЕ ОБУЧЕНИЕ</w:t>
      </w:r>
    </w:p>
    <w:p w:rsidR="00AB5135" w:rsidRDefault="00A32272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AB5135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.1. Контроль успеваемости </w:t>
      </w:r>
      <w:proofErr w:type="gramStart"/>
      <w:r w:rsidR="00AB5135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="00AB5135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оставленных на повторное обучение, проводится педагогическим работником в общем порядке.</w:t>
      </w:r>
    </w:p>
    <w:p w:rsidR="00540858" w:rsidRDefault="00540858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40858" w:rsidRPr="00E54503" w:rsidRDefault="00540858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B5135" w:rsidRPr="00E54503" w:rsidRDefault="00A32272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AB5135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.2. Промежуточная аттестация обучающихся, оставленных на повторное обучение, проводится педагогическим работником по тем учебным предметам, по которым обучающийся имел академическую задолженность в предыдущем году обучения. По остальным учебным предметам засчитываются результаты промежуточной аттестации обучающегося, полученные в предыдущем году обучения, если иное не предусмотрено индивидуальным учебным планом.</w:t>
      </w:r>
    </w:p>
    <w:p w:rsidR="00AB5135" w:rsidRPr="00E54503" w:rsidRDefault="00AB5135" w:rsidP="00E5450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9587A" w:rsidRPr="00E54503" w:rsidRDefault="00C17880" w:rsidP="00E545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69587A" w:rsidRPr="00E54503">
        <w:rPr>
          <w:rFonts w:ascii="Times New Roman" w:hAnsi="Times New Roman" w:cs="Times New Roman"/>
          <w:b/>
          <w:sz w:val="24"/>
          <w:szCs w:val="24"/>
        </w:rPr>
        <w:t>.Планируемые результаты освоения обучающимися ООП ООО</w:t>
      </w:r>
    </w:p>
    <w:p w:rsidR="0069587A" w:rsidRPr="00E54503" w:rsidRDefault="00C17880" w:rsidP="00E545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9587A" w:rsidRPr="00E54503">
        <w:rPr>
          <w:rFonts w:ascii="Times New Roman" w:hAnsi="Times New Roman" w:cs="Times New Roman"/>
          <w:sz w:val="24"/>
          <w:szCs w:val="24"/>
        </w:rPr>
        <w:t xml:space="preserve">.1. В соответствии с ФГОС ООО основным объектом системы оценки результатов образования, её содержательной и </w:t>
      </w:r>
      <w:proofErr w:type="spellStart"/>
      <w:r w:rsidR="0069587A" w:rsidRPr="00E54503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="0069587A" w:rsidRPr="00E54503">
        <w:rPr>
          <w:rFonts w:ascii="Times New Roman" w:hAnsi="Times New Roman" w:cs="Times New Roman"/>
          <w:sz w:val="24"/>
          <w:szCs w:val="24"/>
        </w:rPr>
        <w:t xml:space="preserve"> базой выступают требования Стандарта, которые конкретизируются в планируемых результатах освоения обучающимися основной образовательной программы основного общего образования.</w:t>
      </w:r>
    </w:p>
    <w:p w:rsidR="0069587A" w:rsidRPr="00E54503" w:rsidRDefault="00C17880" w:rsidP="00E545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9587A" w:rsidRPr="00E54503">
        <w:rPr>
          <w:rFonts w:ascii="Times New Roman" w:hAnsi="Times New Roman" w:cs="Times New Roman"/>
          <w:sz w:val="24"/>
          <w:szCs w:val="24"/>
        </w:rPr>
        <w:t xml:space="preserve">.2. Система </w:t>
      </w:r>
      <w:proofErr w:type="gramStart"/>
      <w:r w:rsidR="0069587A" w:rsidRPr="00E54503">
        <w:rPr>
          <w:rFonts w:ascii="Times New Roman" w:hAnsi="Times New Roman" w:cs="Times New Roman"/>
          <w:sz w:val="24"/>
          <w:szCs w:val="24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="0069587A" w:rsidRPr="00E54503">
        <w:rPr>
          <w:rFonts w:ascii="Times New Roman" w:hAnsi="Times New Roman" w:cs="Times New Roman"/>
          <w:sz w:val="24"/>
          <w:szCs w:val="24"/>
        </w:rPr>
        <w:t xml:space="preserve"> предполагает комплексный подход к оценке результатов образования, позволяющий вести оценку достижения обучающимися всех трёх групп результатов образования: личностных, </w:t>
      </w:r>
      <w:proofErr w:type="spellStart"/>
      <w:r w:rsidR="0069587A" w:rsidRPr="00E5450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69587A" w:rsidRPr="00E54503">
        <w:rPr>
          <w:rFonts w:ascii="Times New Roman" w:hAnsi="Times New Roman" w:cs="Times New Roman"/>
          <w:sz w:val="24"/>
          <w:szCs w:val="24"/>
        </w:rPr>
        <w:t xml:space="preserve"> и предметных.</w:t>
      </w:r>
    </w:p>
    <w:p w:rsidR="0069587A" w:rsidRPr="00E54503" w:rsidRDefault="00C17880" w:rsidP="00E545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9587A" w:rsidRPr="00E54503">
        <w:rPr>
          <w:rFonts w:ascii="Times New Roman" w:hAnsi="Times New Roman" w:cs="Times New Roman"/>
          <w:sz w:val="24"/>
          <w:szCs w:val="24"/>
        </w:rPr>
        <w:t>.3. Система оценки предусматривает уровневый подход к содержанию оценки и инструментарию для оценки достижения планируемых результатов, а также к представлению и интерпретации результатов измерений.</w:t>
      </w:r>
    </w:p>
    <w:p w:rsidR="0069587A" w:rsidRPr="00E54503" w:rsidRDefault="00C17880" w:rsidP="00E545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9587A" w:rsidRPr="00E54503">
        <w:rPr>
          <w:rFonts w:ascii="Times New Roman" w:hAnsi="Times New Roman" w:cs="Times New Roman"/>
          <w:sz w:val="24"/>
          <w:szCs w:val="24"/>
        </w:rPr>
        <w:t>.4. Одним из проявлений уровневого подхода является оценка индивидуальных образовательных достижений на основе «метода сложения», при котором фиксируется достижение уровня, необходимого для успешного продолжения образования и реально достигаемого большинством обучающихся, и его превышение, что позволяет выстраивать индивидуальные траектории движения с учётом зоны ближайшего развития, формировать положительную учебную и социальную мотивацию.</w:t>
      </w:r>
    </w:p>
    <w:p w:rsidR="0069587A" w:rsidRPr="00E54503" w:rsidRDefault="00C17880" w:rsidP="00E545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9587A" w:rsidRPr="00E54503">
        <w:rPr>
          <w:rFonts w:ascii="Times New Roman" w:hAnsi="Times New Roman" w:cs="Times New Roman"/>
          <w:sz w:val="24"/>
          <w:szCs w:val="24"/>
        </w:rPr>
        <w:t xml:space="preserve">.5. </w:t>
      </w:r>
      <w:r w:rsidR="0069587A" w:rsidRPr="00E54503">
        <w:rPr>
          <w:rFonts w:ascii="Times New Roman" w:hAnsi="Times New Roman" w:cs="Times New Roman"/>
          <w:b/>
          <w:sz w:val="24"/>
          <w:szCs w:val="24"/>
        </w:rPr>
        <w:t>Оценка личностных результатов</w:t>
      </w:r>
      <w:r w:rsidR="0069587A" w:rsidRPr="00E54503">
        <w:rPr>
          <w:rFonts w:ascii="Times New Roman" w:hAnsi="Times New Roman" w:cs="Times New Roman"/>
          <w:sz w:val="24"/>
          <w:szCs w:val="24"/>
        </w:rPr>
        <w:t xml:space="preserve"> представляет собой оценку достижения обучающимися в ходе их личностного развития планируемых результатов, представленных в разделе «Личностные универсальные учебные действия» программы формирования универсальных учебных действий.</w:t>
      </w:r>
    </w:p>
    <w:p w:rsidR="0069587A" w:rsidRPr="00E54503" w:rsidRDefault="00C17880" w:rsidP="00E545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9587A" w:rsidRPr="00E54503">
        <w:rPr>
          <w:rFonts w:ascii="Times New Roman" w:hAnsi="Times New Roman" w:cs="Times New Roman"/>
          <w:sz w:val="24"/>
          <w:szCs w:val="24"/>
        </w:rPr>
        <w:t>.6.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деятельность, реализуемую семьёй и школой.</w:t>
      </w:r>
    </w:p>
    <w:p w:rsidR="0069587A" w:rsidRPr="00E54503" w:rsidRDefault="00C17880" w:rsidP="00E545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9587A" w:rsidRPr="00E54503">
        <w:rPr>
          <w:rFonts w:ascii="Times New Roman" w:hAnsi="Times New Roman" w:cs="Times New Roman"/>
          <w:sz w:val="24"/>
          <w:szCs w:val="24"/>
        </w:rPr>
        <w:t xml:space="preserve">.7. Оценка </w:t>
      </w:r>
      <w:proofErr w:type="spellStart"/>
      <w:r w:rsidR="0069587A" w:rsidRPr="00E5450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69587A" w:rsidRPr="00E54503">
        <w:rPr>
          <w:rFonts w:ascii="Times New Roman" w:hAnsi="Times New Roman" w:cs="Times New Roman"/>
          <w:sz w:val="24"/>
          <w:szCs w:val="24"/>
        </w:rPr>
        <w:t xml:space="preserve"> результатов представляет собой оценку достижения планируемых результатов освоения основной образовательной программы, представленных в разделах «Регулятивные универсальные учебные действия», «Коммуникативные универсальные учебные действия», «Познавательные универсальные учебные действия» программы формирования универсальных учебных действий, а также планируемых результатов, представленных во всех разделах междисциплинарных учебных программ.</w:t>
      </w:r>
    </w:p>
    <w:p w:rsidR="0069587A" w:rsidRPr="00E54503" w:rsidRDefault="00C17880" w:rsidP="00E545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69587A" w:rsidRPr="00E54503">
        <w:rPr>
          <w:rFonts w:ascii="Times New Roman" w:hAnsi="Times New Roman" w:cs="Times New Roman"/>
          <w:sz w:val="24"/>
          <w:szCs w:val="24"/>
        </w:rPr>
        <w:t xml:space="preserve">.8. Формирование </w:t>
      </w:r>
      <w:proofErr w:type="spellStart"/>
      <w:r w:rsidR="0069587A" w:rsidRPr="00E5450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69587A" w:rsidRPr="00E54503">
        <w:rPr>
          <w:rFonts w:ascii="Times New Roman" w:hAnsi="Times New Roman" w:cs="Times New Roman"/>
          <w:sz w:val="24"/>
          <w:szCs w:val="24"/>
        </w:rPr>
        <w:t xml:space="preserve"> результатов обеспечивается за счёт основных компонентов образовательной деятельности — учебных предметов.</w:t>
      </w:r>
    </w:p>
    <w:p w:rsidR="0069587A" w:rsidRPr="00E54503" w:rsidRDefault="00C17880" w:rsidP="00E5450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9587A" w:rsidRPr="00E54503">
        <w:rPr>
          <w:rFonts w:ascii="Times New Roman" w:hAnsi="Times New Roman" w:cs="Times New Roman"/>
          <w:sz w:val="24"/>
          <w:szCs w:val="24"/>
        </w:rPr>
        <w:t xml:space="preserve">.9. </w:t>
      </w:r>
      <w:r w:rsidR="0069587A" w:rsidRPr="00E54503">
        <w:rPr>
          <w:rFonts w:ascii="Times New Roman" w:hAnsi="Times New Roman" w:cs="Times New Roman"/>
          <w:sz w:val="24"/>
          <w:szCs w:val="24"/>
          <w:u w:val="single"/>
        </w:rPr>
        <w:t xml:space="preserve">Основным объектом оценки </w:t>
      </w:r>
      <w:proofErr w:type="spellStart"/>
      <w:r w:rsidR="0069587A" w:rsidRPr="00E54503">
        <w:rPr>
          <w:rFonts w:ascii="Times New Roman" w:hAnsi="Times New Roman" w:cs="Times New Roman"/>
          <w:sz w:val="24"/>
          <w:szCs w:val="24"/>
          <w:u w:val="single"/>
        </w:rPr>
        <w:t>метапредметных</w:t>
      </w:r>
      <w:proofErr w:type="spellEnd"/>
      <w:r w:rsidR="0069587A" w:rsidRPr="00E54503">
        <w:rPr>
          <w:rFonts w:ascii="Times New Roman" w:hAnsi="Times New Roman" w:cs="Times New Roman"/>
          <w:sz w:val="24"/>
          <w:szCs w:val="24"/>
          <w:u w:val="single"/>
        </w:rPr>
        <w:t xml:space="preserve"> результатов является:</w:t>
      </w:r>
    </w:p>
    <w:p w:rsidR="0069587A" w:rsidRPr="00E54503" w:rsidRDefault="0069587A" w:rsidP="00E5450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503">
        <w:rPr>
          <w:rFonts w:ascii="Times New Roman" w:hAnsi="Times New Roman" w:cs="Times New Roman"/>
          <w:sz w:val="24"/>
          <w:szCs w:val="24"/>
        </w:rPr>
        <w:t xml:space="preserve">способность и готовность к освоению систематических знаний, их самостоятельному пополнению, переносу и интеграции; </w:t>
      </w:r>
    </w:p>
    <w:p w:rsidR="0069587A" w:rsidRPr="00E54503" w:rsidRDefault="0069587A" w:rsidP="00E5450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503">
        <w:rPr>
          <w:rFonts w:ascii="Times New Roman" w:hAnsi="Times New Roman" w:cs="Times New Roman"/>
          <w:sz w:val="24"/>
          <w:szCs w:val="24"/>
        </w:rPr>
        <w:t>способность к сотрудничеству и коммуникации;</w:t>
      </w:r>
    </w:p>
    <w:p w:rsidR="0069587A" w:rsidRPr="00E54503" w:rsidRDefault="0069587A" w:rsidP="00E5450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503">
        <w:rPr>
          <w:rFonts w:ascii="Times New Roman" w:hAnsi="Times New Roman" w:cs="Times New Roman"/>
          <w:sz w:val="24"/>
          <w:szCs w:val="24"/>
        </w:rPr>
        <w:t>способность к решению личностно и социально значимых проблем и воплощению найденных решений в практику;</w:t>
      </w:r>
    </w:p>
    <w:p w:rsidR="0069587A" w:rsidRPr="00E54503" w:rsidRDefault="0069587A" w:rsidP="00E5450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503">
        <w:rPr>
          <w:rFonts w:ascii="Times New Roman" w:hAnsi="Times New Roman" w:cs="Times New Roman"/>
          <w:sz w:val="24"/>
          <w:szCs w:val="24"/>
        </w:rPr>
        <w:t>способность и готовность к использованию ИКТ в целях обучения и развития;</w:t>
      </w:r>
    </w:p>
    <w:p w:rsidR="0069587A" w:rsidRPr="00E54503" w:rsidRDefault="0069587A" w:rsidP="00E5450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503">
        <w:rPr>
          <w:rFonts w:ascii="Times New Roman" w:hAnsi="Times New Roman" w:cs="Times New Roman"/>
          <w:sz w:val="24"/>
          <w:szCs w:val="24"/>
        </w:rPr>
        <w:t xml:space="preserve">способность к самоорганизации, </w:t>
      </w:r>
      <w:proofErr w:type="spellStart"/>
      <w:r w:rsidRPr="00E54503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E54503">
        <w:rPr>
          <w:rFonts w:ascii="Times New Roman" w:hAnsi="Times New Roman" w:cs="Times New Roman"/>
          <w:sz w:val="24"/>
          <w:szCs w:val="24"/>
        </w:rPr>
        <w:t xml:space="preserve"> и рефлексии.</w:t>
      </w:r>
    </w:p>
    <w:p w:rsidR="0069587A" w:rsidRPr="00E54503" w:rsidRDefault="00C17880" w:rsidP="00E545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9587A" w:rsidRPr="00E54503">
        <w:rPr>
          <w:rFonts w:ascii="Times New Roman" w:hAnsi="Times New Roman" w:cs="Times New Roman"/>
          <w:sz w:val="24"/>
          <w:szCs w:val="24"/>
        </w:rPr>
        <w:t xml:space="preserve">.10. Основной процедурой итоговой оценки достижения </w:t>
      </w:r>
      <w:proofErr w:type="spellStart"/>
      <w:r w:rsidR="0069587A" w:rsidRPr="00E5450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69587A" w:rsidRPr="00E54503">
        <w:rPr>
          <w:rFonts w:ascii="Times New Roman" w:hAnsi="Times New Roman" w:cs="Times New Roman"/>
          <w:sz w:val="24"/>
          <w:szCs w:val="24"/>
        </w:rPr>
        <w:t xml:space="preserve"> результатов является защита итогового </w:t>
      </w:r>
      <w:proofErr w:type="gramStart"/>
      <w:r w:rsidR="0069587A" w:rsidRPr="00E54503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69587A" w:rsidRPr="00E5450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36FA" w:rsidRPr="00E54503" w:rsidRDefault="00C17880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8</w:t>
      </w:r>
      <w:r w:rsidR="0069587A" w:rsidRPr="00E545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. </w:t>
      </w:r>
      <w:r w:rsidR="001136FA" w:rsidRPr="00E545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СПЕЦИАЛЬНЫЕ УСЛОВИЯ ПРОВЕДЕНИЯ ТЕКУЩЕГО КОНТРОЛЯ УСПЕВАЕМОСТИ И ПРОМЕЖУТОЧНОЙ АТТЕСТАЦИИ УЧЕНИКОВ С ОВЗ</w:t>
      </w:r>
    </w:p>
    <w:p w:rsidR="001136FA" w:rsidRPr="00E54503" w:rsidRDefault="00C17880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 Специальные условия проведения текущей, промежуточной и итоговой (по итогам освоения АООП НОО) аттестации обучающихся с ОВЗ включают:</w:t>
      </w:r>
    </w:p>
    <w:p w:rsidR="001136FA" w:rsidRPr="00E54503" w:rsidRDefault="001136FA" w:rsidP="00E54503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ОВЗ;</w:t>
      </w:r>
    </w:p>
    <w:p w:rsidR="001136FA" w:rsidRPr="00E54503" w:rsidRDefault="001136FA" w:rsidP="00E54503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привычную обстановку в классе (присутствие своего учителя, наличие привычных для обучающихся </w:t>
      </w:r>
      <w:proofErr w:type="spellStart"/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мнестических</w:t>
      </w:r>
      <w:proofErr w:type="spellEnd"/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опор: наглядных схем, шаблонов общего хода выполнения заданий);</w:t>
      </w:r>
    </w:p>
    <w:p w:rsidR="001136FA" w:rsidRPr="00E54503" w:rsidRDefault="001136FA" w:rsidP="00E54503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присутствие в начале работы этапа общей организации деятельности; </w:t>
      </w:r>
    </w:p>
    <w:p w:rsidR="001136FA" w:rsidRPr="00E54503" w:rsidRDefault="001136FA" w:rsidP="00E54503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адаптирование</w:t>
      </w:r>
      <w:proofErr w:type="spellEnd"/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инструкции с учетом особых образовательных потребностей и индивидуальных трудностей обучающихся с ОВЗ: </w:t>
      </w:r>
    </w:p>
    <w:p w:rsidR="001136FA" w:rsidRPr="00E54503" w:rsidRDefault="001136FA" w:rsidP="00E54503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1) упрощение формулировок по грамматическому и семантическому оформлению; </w:t>
      </w:r>
    </w:p>
    <w:p w:rsidR="001136FA" w:rsidRPr="00E54503" w:rsidRDefault="001136FA" w:rsidP="00E54503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2) упрощение </w:t>
      </w:r>
      <w:proofErr w:type="spellStart"/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многозвеньевой</w:t>
      </w:r>
      <w:proofErr w:type="spellEnd"/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инструкции посредством деления ее на короткие смысловые единицы, задающие </w:t>
      </w:r>
      <w:proofErr w:type="spellStart"/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поэтапность</w:t>
      </w:r>
      <w:proofErr w:type="spellEnd"/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</w:t>
      </w:r>
      <w:proofErr w:type="spellStart"/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пошаговость</w:t>
      </w:r>
      <w:proofErr w:type="spellEnd"/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) выполнения задания; </w:t>
      </w:r>
    </w:p>
    <w:p w:rsidR="001136FA" w:rsidRPr="00E54503" w:rsidRDefault="001136FA" w:rsidP="00E54503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в дополнение к письменной инструкции к заданию при необходимости она прочитывается педагогом вслух в медленном темпе с четкими смысловыми акцентами;</w:t>
      </w:r>
    </w:p>
    <w:p w:rsidR="001136FA" w:rsidRPr="00E54503" w:rsidRDefault="001136FA" w:rsidP="00E54503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 необходимости </w:t>
      </w:r>
      <w:proofErr w:type="spellStart"/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адаптирование</w:t>
      </w:r>
      <w:proofErr w:type="spellEnd"/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текста задания с учетом особых образовательных потребностей и индивидуальных </w:t>
      </w:r>
      <w:proofErr w:type="gramStart"/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трудностей</w:t>
      </w:r>
      <w:proofErr w:type="gramEnd"/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 с ОВЗ (более крупный шрифт, четкое отграничение одного задания от другого; упрощение формулировок задания по грамматическому и семантическому оформлению, картинный план и др.);</w:t>
      </w:r>
    </w:p>
    <w:p w:rsidR="001136FA" w:rsidRPr="00E54503" w:rsidRDefault="001136FA" w:rsidP="00E54503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1136FA" w:rsidRPr="00E54503" w:rsidRDefault="001136FA" w:rsidP="00E54503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увеличение времени на выполнение заданий;</w:t>
      </w:r>
    </w:p>
    <w:p w:rsidR="001136FA" w:rsidRPr="00E54503" w:rsidRDefault="001136FA" w:rsidP="00E54503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возможность организации короткого перерыва (10–15 минут) при нарастании в поведении ребенка проявлений утомления, истощения.</w:t>
      </w:r>
    </w:p>
    <w:p w:rsidR="001136FA" w:rsidRPr="00E54503" w:rsidRDefault="00C17880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.2. Освоение адаптированной основной образовательной программы, в том числе отдельной части или всего объема учебного предмета, курса, дисциплины (модуля), сопровождается промежуточной аттестацией обучающегося, проводимой в формах, определенных учебным планом, в том числе с учетом рекомендаций психолого-медико-педагогической комиссии.</w:t>
      </w:r>
    </w:p>
    <w:p w:rsidR="001136FA" w:rsidRPr="00E54503" w:rsidRDefault="00C17880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8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.3.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</w:t>
      </w:r>
      <w:proofErr w:type="gramStart"/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обучающимся</w:t>
      </w:r>
      <w:proofErr w:type="gramEnd"/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 избежание формирования ложных представлений о результатах обучения.</w:t>
      </w:r>
    </w:p>
    <w:p w:rsidR="001136FA" w:rsidRPr="00E54503" w:rsidRDefault="00C17880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9</w:t>
      </w:r>
      <w:r w:rsidR="0069587A" w:rsidRPr="00E545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  <w:r w:rsidR="001136FA" w:rsidRPr="00E545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РЕЗУЛЬТАТЫ ПРОМЕЖУТОЧНОЙ АТТЕСТАЦИИ </w:t>
      </w:r>
      <w:proofErr w:type="gramStart"/>
      <w:r w:rsidR="001136FA" w:rsidRPr="00E545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ОБУЧАЮЩИХСЯ</w:t>
      </w:r>
      <w:proofErr w:type="gramEnd"/>
    </w:p>
    <w:p w:rsidR="001136FA" w:rsidRPr="00E54503" w:rsidRDefault="00C17880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 Результаты промежуточной аттестации оформляются </w:t>
      </w:r>
      <w:r w:rsidR="001136FA" w:rsidRPr="00E54503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протоколом промежуточной аттестации</w:t>
      </w:r>
      <w:r w:rsidR="00E54503" w:rsidRPr="00E54503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(Приложение 2)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136FA" w:rsidRPr="00E54503" w:rsidRDefault="00C17880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.2. </w:t>
      </w:r>
      <w:proofErr w:type="gramStart"/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Сведения о результатах промежуточной аттестации доводятся до обучающихся и их родителей (законных представителей) в течение </w:t>
      </w:r>
      <w:r w:rsidR="001136FA" w:rsidRPr="00E54503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двух дней 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момента проведения промежуточной аттестации посредством электронного журнала и электронного дневника обучающегося.</w:t>
      </w:r>
      <w:proofErr w:type="gramEnd"/>
    </w:p>
    <w:p w:rsidR="001136FA" w:rsidRPr="00E54503" w:rsidRDefault="00C17880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.3. Родители получают доступ к информации о ходе образовательного процесса, результатах промежуточной и итоговой аттестации обучающихся через электронный дневник, связанный с электронным журналом, или посредством индивидуального обращения к педагогу, проводящему соответствующие занятия, классному руководителю, уполномоченному представителю администрации. Доступ родителей к классному журналу в бумажном виде возможен только в присутствии лиц, уполномоченных вести журнал или контролировать его ведение.</w:t>
      </w:r>
    </w:p>
    <w:p w:rsidR="001136FA" w:rsidRPr="00E54503" w:rsidRDefault="00C17880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.4. Выписка из классного журнала с текущими отметками и результатами промежуточной аттестации предоставляется по заявлению совершеннолетних учеников и родителей (законных представителей) несовершеннолетних учеников</w:t>
      </w:r>
      <w:r w:rsidR="008E6C9E" w:rsidRPr="008E6C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8E6C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(Приложение 3)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136FA" w:rsidRPr="00E54503" w:rsidRDefault="00C17880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.5. </w:t>
      </w:r>
      <w:proofErr w:type="gramStart"/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 основании положительных результатов промежуточной аттестации обучающиеся переводятся в следующий класс.</w:t>
      </w:r>
      <w:proofErr w:type="gramEnd"/>
    </w:p>
    <w:p w:rsidR="001136FA" w:rsidRPr="00E54503" w:rsidRDefault="00C17880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.6. Неудовлетворительные результаты промежуточной аттестации по одному или нескольким учебным предметам, курсам, дисциплинам (модулям) и иным видам учебной деятельности, предусмотренным учебным планом, или </w:t>
      </w:r>
      <w:proofErr w:type="spellStart"/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непрохождение</w:t>
      </w:r>
      <w:proofErr w:type="spellEnd"/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 (</w:t>
      </w:r>
      <w:hyperlink r:id="rId14" w:anchor="/document/99/902389617/XA00M922MS/" w:history="1">
        <w:r w:rsidR="001136FA"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ч. 2 ст. 58 Федерального закона от 29.12.2012 № 273-ФЗ</w:t>
        </w:r>
      </w:hyperlink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образовании в Российской Федерации»).</w:t>
      </w:r>
    </w:p>
    <w:p w:rsidR="001136FA" w:rsidRDefault="00C17880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.7. Условный перевод в следующий класс – это перевод </w:t>
      </w:r>
      <w:proofErr w:type="gramStart"/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не прошедших промежуточную аттестацию по уважительным причинам или имеющих академическую задолженность, с обязательной ликвидацией академической задолженности в установленные сроки.</w:t>
      </w:r>
    </w:p>
    <w:p w:rsidR="001136FA" w:rsidRPr="00E54503" w:rsidRDefault="00C17880" w:rsidP="00E5450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10</w:t>
      </w:r>
      <w:r w:rsidR="001136FA" w:rsidRPr="00E545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ПРОМЕЖУТОЧНАЯ И ГОСУДАРСТВЕННАЯ ИТОГОВАЯ АТТЕСТАЦИЯ</w:t>
      </w:r>
    </w:p>
    <w:p w:rsidR="001136FA" w:rsidRPr="00E54503" w:rsidRDefault="001136FA" w:rsidP="00E54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 НА ДОМУ</w:t>
      </w:r>
    </w:p>
    <w:p w:rsidR="00602403" w:rsidRPr="00E54503" w:rsidRDefault="00602403" w:rsidP="00E545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6FA" w:rsidRPr="00E54503" w:rsidRDefault="00C17880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 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планом.</w:t>
      </w:r>
    </w:p>
    <w:p w:rsidR="001136FA" w:rsidRPr="00E54503" w:rsidRDefault="00C17880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.2.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:rsidR="001136FA" w:rsidRPr="00E54503" w:rsidRDefault="00C17880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.3. 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представить справку об обучении, выданную организацией, проводившей обучение. Зачет результатов проводится по учебным предметам, которые указаны в справке об обучении.</w:t>
      </w:r>
    </w:p>
    <w:p w:rsidR="001136FA" w:rsidRPr="00E54503" w:rsidRDefault="00C17880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.4. Государственная итоговая аттестация обучающихся, находящихся на длительном лечении, проводится в порядке, установленном </w:t>
      </w:r>
      <w:hyperlink r:id="rId15" w:anchor="/document/99/542637892/" w:tgtFrame="_self" w:history="1">
        <w:r w:rsidR="001136FA"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приказом </w:t>
        </w:r>
        <w:proofErr w:type="spellStart"/>
        <w:r w:rsidR="001136FA"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Минпросвещения</w:t>
        </w:r>
        <w:proofErr w:type="spellEnd"/>
        <w:r w:rsidR="001136FA"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, </w:t>
        </w:r>
        <w:proofErr w:type="spellStart"/>
        <w:r w:rsidR="001136FA"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Рособрнадзора</w:t>
        </w:r>
        <w:proofErr w:type="spellEnd"/>
        <w:r w:rsidR="001136FA"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от 07.11.2018 № 189/1513</w:t>
        </w:r>
      </w:hyperlink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 </w:t>
      </w:r>
      <w:hyperlink r:id="rId16" w:anchor="/document/99/542637893/" w:tgtFrame="_self" w:history="1">
        <w:r w:rsidR="001136FA"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приказом </w:t>
        </w:r>
        <w:proofErr w:type="spellStart"/>
        <w:r w:rsidR="001136FA"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Минпросвещения</w:t>
        </w:r>
        <w:proofErr w:type="spellEnd"/>
        <w:r w:rsidR="001136FA"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, </w:t>
        </w:r>
        <w:proofErr w:type="spellStart"/>
        <w:r w:rsidR="001136FA"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Рособрнадзора</w:t>
        </w:r>
        <w:proofErr w:type="spellEnd"/>
        <w:r w:rsidR="001136FA" w:rsidRPr="00E54503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от 07.11.2018 № 190/1512</w:t>
        </w:r>
      </w:hyperlink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136FA" w:rsidRPr="00E54503" w:rsidRDefault="00C17880" w:rsidP="0060642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11</w:t>
      </w:r>
      <w:r w:rsidR="001136FA" w:rsidRPr="00E545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ПРОМЕЖУТОЧНАЯ И ГОСУДАРСТВЕННАЯ ИТОГОВАЯ</w:t>
      </w:r>
    </w:p>
    <w:p w:rsidR="001136FA" w:rsidRPr="00E54503" w:rsidRDefault="001136FA" w:rsidP="006064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АТТЕСТАЦИЯ ЭКСТЕРНОВ</w:t>
      </w:r>
    </w:p>
    <w:p w:rsidR="001136FA" w:rsidRPr="00E54503" w:rsidRDefault="00C17880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 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1136FA" w:rsidRPr="00E54503" w:rsidRDefault="00602403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C178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.2. 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:rsidR="001136FA" w:rsidRPr="00E54503" w:rsidRDefault="00C17880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.3. Экстерны при прохождении промежуточной и государственной итоговой аттестации пользуются академическими правами обучающихся.</w:t>
      </w:r>
    </w:p>
    <w:p w:rsidR="001136FA" w:rsidRPr="00E54503" w:rsidRDefault="00602403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C178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.4. Сроки подачи заявления о прохождении промежуточной аттестации экстерном, а также порядок возникновения, изменения и прекращения образовательных отношений с экстернами устанавливаются локальными нормативными актами школы.</w:t>
      </w:r>
    </w:p>
    <w:p w:rsidR="001136FA" w:rsidRPr="00E54503" w:rsidRDefault="00C17880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.5. Школа утверждает график прохождения промежуточной аттестации экстерном, который предварительно согласует с экстерном или его родителями (законными представителями). Промежуточная аттестации экстернов проводится по не более чем одному учебному предмету (курсу) в день.</w:t>
      </w:r>
    </w:p>
    <w:p w:rsidR="001136FA" w:rsidRPr="00E54503" w:rsidRDefault="00C17880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.6. Промежуточная аттестация экстерна осуществляется педагогическим работником, реализующим соответствующую часть образовательной программы, в формах, определенных учебным планом, и в сроки, утвержденные календарным учебным графиком.</w:t>
      </w:r>
    </w:p>
    <w:p w:rsidR="001136FA" w:rsidRPr="00E54503" w:rsidRDefault="0069587A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C178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.7. До начала промежуточной аттестации экстерн может получить консультацию по вопросам, касающимся аттестации, в пределах </w:t>
      </w:r>
      <w:r w:rsidR="001136FA" w:rsidRPr="00E54503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двух академических часов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соответствии с графиком, утвержденным </w:t>
      </w:r>
      <w:r w:rsidR="001136FA" w:rsidRPr="00E54503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приказом о зачислении экстерна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136FA" w:rsidRPr="00E54503" w:rsidRDefault="00602403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C178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.8. 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локальным нормативным актом школы.</w:t>
      </w:r>
    </w:p>
    <w:p w:rsidR="001136FA" w:rsidRPr="00E54503" w:rsidRDefault="0069587A" w:rsidP="00E5450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C178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.9. Результаты промежуточной аттестации экстернов фиксируются педагогическими работниками в протоколах, которые хранятся </w:t>
      </w:r>
      <w:r w:rsidR="001136FA" w:rsidRPr="00E54503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в личном деле экстерна вместе с письменными работами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136FA" w:rsidRPr="00E54503" w:rsidRDefault="00C17880" w:rsidP="0054085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11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.10. </w:t>
      </w:r>
      <w:r w:rsidR="001136FA" w:rsidRPr="00E54503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На основании протокола проведения промежуточной аттестации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 </w:t>
      </w:r>
      <w:r w:rsidR="001136FA" w:rsidRPr="00E54503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согласно приложению к настоящему Положению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136FA" w:rsidRPr="00E54503" w:rsidRDefault="00C17880" w:rsidP="00540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.11. 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непрохождение</w:t>
      </w:r>
      <w:proofErr w:type="spellEnd"/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1136FA" w:rsidRPr="00E54503" w:rsidRDefault="00C17880" w:rsidP="00540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.12. Обучающиеся по общеобразовательной программе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 локальными нормативными актами школы.</w:t>
      </w:r>
    </w:p>
    <w:p w:rsidR="001136FA" w:rsidRPr="00E54503" w:rsidRDefault="00C17880" w:rsidP="00540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.13. 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1136FA" w:rsidRPr="00E54503" w:rsidRDefault="00C17880" w:rsidP="00540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.14. Срок подачи заявления на зачисление в школу для прохождения государственной итоговой аттестации составляет:</w:t>
      </w:r>
    </w:p>
    <w:p w:rsidR="001136FA" w:rsidRPr="00E54503" w:rsidRDefault="001136FA" w:rsidP="00540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образовательным программам основного общего образования – не менее чем за две недели до даты проведения итогового собеседования по русскому языку, но не позднее 1 марта;</w:t>
      </w:r>
    </w:p>
    <w:p w:rsidR="001136FA" w:rsidRPr="00E54503" w:rsidRDefault="001136FA" w:rsidP="00540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образовательным программам среднего общего образования – не менее чем за две недели до проведения итогового сочинения (изложения), но не позднее 1 февраля.</w:t>
      </w:r>
    </w:p>
    <w:p w:rsidR="001136FA" w:rsidRPr="00E54503" w:rsidRDefault="00C17880" w:rsidP="00540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.15. Экстерны допускаются к государственной итоговой аттестации по образовательным программам основного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:rsidR="001136FA" w:rsidRPr="00E54503" w:rsidRDefault="001136FA" w:rsidP="00540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Экстерны допускаются к государственной итоговой аттестации по образовательным программам среднего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 w:rsidR="001136FA" w:rsidRDefault="00C17880" w:rsidP="00540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.16. Государственная итоговая аттестация экстернов осуществляется в порядке, установленном законодательством.</w:t>
      </w:r>
    </w:p>
    <w:p w:rsidR="00540858" w:rsidRDefault="00540858" w:rsidP="00540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136FA" w:rsidRPr="00E54503" w:rsidRDefault="002A2735" w:rsidP="00540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12</w:t>
      </w:r>
      <w:r w:rsidR="001136FA" w:rsidRPr="00E545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ОСОБЕННОСТИ ТЕКУЩЕГО КОНТРОЛЯ И ПРОМЕЖУТОЧНОЙ</w:t>
      </w:r>
    </w:p>
    <w:p w:rsidR="001136FA" w:rsidRPr="00E54503" w:rsidRDefault="001136FA" w:rsidP="005408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АТТЕСТАЦИИ ПРИ ОРГАНИЗАЦИИ ОБРАЗОВАТЕЛЬНОГО ПРОЦЕССА С ИСПОЛЬЗОВАНИЕМ ЭЛЕКТРОННОГО ОБУЧЕНИЯ И ДИСТАНЦИОННЫХ ОБРАЗОВАТЕЛЬНЫХ ТЕХНОЛОГИЙ</w:t>
      </w:r>
    </w:p>
    <w:p w:rsidR="001136FA" w:rsidRPr="00E54503" w:rsidRDefault="002A2735" w:rsidP="00540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12.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</w:t>
      </w:r>
      <w:proofErr w:type="spellStart"/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oнлайн</w:t>
      </w:r>
      <w:proofErr w:type="spellEnd"/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и (или) офлайн-режиме.</w:t>
      </w:r>
    </w:p>
    <w:p w:rsidR="001136FA" w:rsidRPr="00E54503" w:rsidRDefault="00602403" w:rsidP="005408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2A27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1136FA" w:rsidRPr="00E545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.2. В рамках текущего контроля педагогические работники вправе</w:t>
      </w:r>
    </w:p>
    <w:p w:rsidR="001136FA" w:rsidRPr="00433E2D" w:rsidRDefault="00433E2D" w:rsidP="00540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1136FA" w:rsidRPr="00433E2D">
        <w:rPr>
          <w:rFonts w:ascii="Times New Roman" w:hAnsi="Times New Roman" w:cs="Times New Roman"/>
          <w:sz w:val="24"/>
          <w:szCs w:val="24"/>
        </w:rPr>
        <w:t>проводить онлайн-опросы на информационной платформе «</w:t>
      </w:r>
      <w:proofErr w:type="spellStart"/>
      <w:r w:rsidR="001136FA" w:rsidRPr="00433E2D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="001136FA" w:rsidRPr="00433E2D">
        <w:rPr>
          <w:rFonts w:ascii="Times New Roman" w:hAnsi="Times New Roman" w:cs="Times New Roman"/>
          <w:sz w:val="24"/>
          <w:szCs w:val="24"/>
        </w:rPr>
        <w:t xml:space="preserve">», в </w:t>
      </w:r>
      <w:proofErr w:type="spellStart"/>
      <w:r w:rsidR="001136FA" w:rsidRPr="00433E2D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="001136FA" w:rsidRPr="00433E2D"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136FA" w:rsidRPr="00433E2D">
        <w:rPr>
          <w:rFonts w:ascii="Times New Roman" w:hAnsi="Times New Roman" w:cs="Times New Roman"/>
          <w:sz w:val="24"/>
          <w:szCs w:val="24"/>
        </w:rPr>
        <w:t>Zoom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</w:t>
      </w:r>
      <w:r w:rsidR="001136FA" w:rsidRPr="00433E2D">
        <w:rPr>
          <w:rFonts w:ascii="Times New Roman" w:hAnsi="Times New Roman" w:cs="Times New Roman"/>
          <w:sz w:val="24"/>
          <w:szCs w:val="24"/>
        </w:rPr>
        <w:t>;</w:t>
      </w:r>
    </w:p>
    <w:p w:rsidR="001136FA" w:rsidRPr="00433E2D" w:rsidRDefault="00433E2D" w:rsidP="00540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</w:t>
      </w:r>
      <w:r w:rsidR="001136FA" w:rsidRPr="00433E2D">
        <w:rPr>
          <w:rFonts w:ascii="Times New Roman" w:hAnsi="Times New Roman" w:cs="Times New Roman"/>
          <w:sz w:val="24"/>
          <w:szCs w:val="24"/>
        </w:rPr>
        <w:t>проводить тестирование, контрольные работы;</w:t>
      </w:r>
    </w:p>
    <w:p w:rsidR="001136FA" w:rsidRPr="00E54503" w:rsidRDefault="00433E2D" w:rsidP="00540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- </w:t>
      </w:r>
      <w:r w:rsidR="001136FA" w:rsidRPr="00E54503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давать обучающимся задания в виде реферата, проекта, исследования с последующим выставлением отметки в журнал</w:t>
      </w:r>
      <w:r w:rsidR="001136FA" w:rsidRPr="00E54503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;</w:t>
      </w:r>
    </w:p>
    <w:p w:rsidR="001136FA" w:rsidRPr="00E54503" w:rsidRDefault="00433E2D" w:rsidP="00540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-  </w:t>
      </w:r>
      <w:r w:rsidR="001136FA" w:rsidRPr="00E54503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потребовать от обучающегося подтвердить свою личность посредством включения веб-камеры на компьютере или ноутбуке. В исключительных случаях обучающиеся вправе с разрешения педагога не включать веб-камеру.</w:t>
      </w:r>
    </w:p>
    <w:p w:rsidR="00DD1797" w:rsidRPr="00E54503" w:rsidRDefault="00DD1797" w:rsidP="00540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D0BEC" w:rsidRPr="00E54503" w:rsidRDefault="00CD0BEC" w:rsidP="00E5450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D0BEC" w:rsidRDefault="00CD0BEC" w:rsidP="00DD179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90B8E" w:rsidRPr="009623CF" w:rsidRDefault="00690B8E" w:rsidP="00DD1797">
      <w:pPr>
        <w:pStyle w:val="1"/>
        <w:spacing w:before="60"/>
        <w:ind w:right="674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690B8E" w:rsidRPr="009623CF" w:rsidRDefault="00690B8E" w:rsidP="00DD1797">
      <w:pPr>
        <w:pStyle w:val="1"/>
        <w:spacing w:before="60"/>
        <w:ind w:right="674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DD1797" w:rsidRPr="008A4AF6" w:rsidRDefault="00DD1797" w:rsidP="00DD1797">
      <w:pPr>
        <w:pStyle w:val="1"/>
        <w:spacing w:before="60"/>
        <w:ind w:right="674"/>
        <w:jc w:val="right"/>
        <w:rPr>
          <w:rFonts w:ascii="Times New Roman" w:hAnsi="Times New Roman"/>
          <w:color w:val="auto"/>
          <w:sz w:val="24"/>
          <w:szCs w:val="24"/>
        </w:rPr>
      </w:pPr>
      <w:r w:rsidRPr="008A4AF6">
        <w:rPr>
          <w:rFonts w:ascii="Times New Roman" w:hAnsi="Times New Roman"/>
          <w:color w:val="auto"/>
          <w:sz w:val="24"/>
          <w:szCs w:val="24"/>
        </w:rPr>
        <w:t>Приложение</w:t>
      </w:r>
      <w:r w:rsidRPr="008A4AF6">
        <w:rPr>
          <w:rFonts w:ascii="Times New Roman" w:hAnsi="Times New Roman"/>
          <w:color w:val="auto"/>
          <w:spacing w:val="-3"/>
          <w:sz w:val="24"/>
          <w:szCs w:val="24"/>
        </w:rPr>
        <w:t xml:space="preserve"> </w:t>
      </w:r>
      <w:r w:rsidRPr="008A4AF6">
        <w:rPr>
          <w:rFonts w:ascii="Times New Roman" w:hAnsi="Times New Roman"/>
          <w:color w:val="auto"/>
          <w:sz w:val="24"/>
          <w:szCs w:val="24"/>
        </w:rPr>
        <w:t>1</w:t>
      </w:r>
    </w:p>
    <w:p w:rsidR="00DD1797" w:rsidRPr="008A4AF6" w:rsidRDefault="00DD1797" w:rsidP="00DD1797">
      <w:pPr>
        <w:sectPr w:rsidR="00DD1797" w:rsidRPr="008A4AF6" w:rsidSect="00E54503">
          <w:pgSz w:w="11930" w:h="16860"/>
          <w:pgMar w:top="1134" w:right="1134" w:bottom="1134" w:left="1701" w:header="0" w:footer="221" w:gutter="0"/>
          <w:cols w:space="720"/>
        </w:sectPr>
      </w:pPr>
    </w:p>
    <w:p w:rsidR="00DD1797" w:rsidRPr="008A4AF6" w:rsidRDefault="00DD1797" w:rsidP="00DD1797">
      <w:pPr>
        <w:pStyle w:val="a3"/>
        <w:rPr>
          <w:b w:val="0"/>
          <w:sz w:val="26"/>
        </w:rPr>
      </w:pPr>
    </w:p>
    <w:p w:rsidR="00DD1797" w:rsidRPr="008A4AF6" w:rsidRDefault="00DD1797" w:rsidP="00DD1797">
      <w:pPr>
        <w:pStyle w:val="a3"/>
        <w:rPr>
          <w:b w:val="0"/>
          <w:sz w:val="26"/>
        </w:rPr>
      </w:pPr>
    </w:p>
    <w:p w:rsidR="00DD1797" w:rsidRPr="008A4AF6" w:rsidRDefault="008F014E" w:rsidP="00DD1797">
      <w:pPr>
        <w:pStyle w:val="a3"/>
        <w:spacing w:before="3"/>
        <w:rPr>
          <w:b w:val="0"/>
          <w:sz w:val="28"/>
        </w:rPr>
      </w:pPr>
      <w:r w:rsidRPr="008F014E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64.5pt;margin-top:12.15pt;width:495.25pt;height:594pt;z-index: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5221"/>
                    <w:gridCol w:w="1692"/>
                    <w:gridCol w:w="1419"/>
                    <w:gridCol w:w="1558"/>
                  </w:tblGrid>
                  <w:tr w:rsidR="00710A7E" w:rsidTr="00EA4CF9">
                    <w:trPr>
                      <w:trHeight w:val="253"/>
                    </w:trPr>
                    <w:tc>
                      <w:tcPr>
                        <w:tcW w:w="5221" w:type="dxa"/>
                        <w:vMerge w:val="restart"/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pStyle w:val="TableParagraph"/>
                          <w:spacing w:line="251" w:lineRule="exact"/>
                          <w:ind w:left="960"/>
                          <w:rPr>
                            <w:b/>
                          </w:rPr>
                        </w:pPr>
                        <w:r w:rsidRPr="008A4AF6">
                          <w:rPr>
                            <w:b/>
                          </w:rPr>
                          <w:t>Учебные</w:t>
                        </w:r>
                        <w:r w:rsidRPr="008A4AF6">
                          <w:rPr>
                            <w:b/>
                            <w:spacing w:val="-5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предметы</w:t>
                        </w:r>
                      </w:p>
                    </w:tc>
                    <w:tc>
                      <w:tcPr>
                        <w:tcW w:w="4669" w:type="dxa"/>
                        <w:gridSpan w:val="3"/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pStyle w:val="TableParagraph"/>
                          <w:spacing w:line="234" w:lineRule="exact"/>
                          <w:ind w:left="960"/>
                          <w:rPr>
                            <w:b/>
                          </w:rPr>
                        </w:pPr>
                        <w:r w:rsidRPr="008A4AF6">
                          <w:rPr>
                            <w:b/>
                          </w:rPr>
                          <w:t>Период</w:t>
                        </w:r>
                        <w:r w:rsidRPr="008A4AF6">
                          <w:rPr>
                            <w:b/>
                            <w:spacing w:val="-1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обучения</w:t>
                        </w:r>
                      </w:p>
                    </w:tc>
                  </w:tr>
                  <w:tr w:rsidR="00710A7E" w:rsidTr="00EA4CF9">
                    <w:trPr>
                      <w:trHeight w:val="506"/>
                    </w:trPr>
                    <w:tc>
                      <w:tcPr>
                        <w:tcW w:w="5221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widowControl w:val="0"/>
                          <w:autoSpaceDE w:val="0"/>
                          <w:autoSpaceDN w:val="0"/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92" w:type="dxa"/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pStyle w:val="TableParagraph"/>
                          <w:spacing w:line="252" w:lineRule="exact"/>
                          <w:ind w:left="108" w:right="190"/>
                          <w:rPr>
                            <w:b/>
                          </w:rPr>
                        </w:pPr>
                        <w:r w:rsidRPr="008A4AF6">
                          <w:rPr>
                            <w:b/>
                          </w:rPr>
                          <w:t>Начало</w:t>
                        </w:r>
                        <w:r w:rsidRPr="008A4AF6">
                          <w:rPr>
                            <w:b/>
                            <w:spacing w:val="1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учебного</w:t>
                        </w:r>
                        <w:r w:rsidRPr="008A4AF6">
                          <w:rPr>
                            <w:b/>
                            <w:spacing w:val="-11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года</w:t>
                        </w:r>
                      </w:p>
                    </w:tc>
                    <w:tc>
                      <w:tcPr>
                        <w:tcW w:w="1419" w:type="dxa"/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pStyle w:val="TableParagraph"/>
                          <w:spacing w:line="251" w:lineRule="exact"/>
                          <w:ind w:right="336"/>
                          <w:jc w:val="right"/>
                          <w:rPr>
                            <w:b/>
                          </w:rPr>
                        </w:pPr>
                        <w:r w:rsidRPr="008A4AF6">
                          <w:rPr>
                            <w:b/>
                          </w:rPr>
                          <w:t>1</w:t>
                        </w:r>
                      </w:p>
                      <w:p w:rsidR="00710A7E" w:rsidRPr="008A4AF6" w:rsidRDefault="00710A7E" w:rsidP="00EA4CF9">
                        <w:pPr>
                          <w:pStyle w:val="TableParagraph"/>
                          <w:spacing w:line="235" w:lineRule="exact"/>
                          <w:ind w:right="282"/>
                          <w:jc w:val="right"/>
                          <w:rPr>
                            <w:b/>
                          </w:rPr>
                        </w:pPr>
                        <w:r w:rsidRPr="008A4AF6">
                          <w:rPr>
                            <w:b/>
                          </w:rPr>
                          <w:t>полугодие</w:t>
                        </w:r>
                      </w:p>
                    </w:tc>
                    <w:tc>
                      <w:tcPr>
                        <w:tcW w:w="1558" w:type="dxa"/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pStyle w:val="TableParagraph"/>
                          <w:spacing w:line="251" w:lineRule="exact"/>
                          <w:ind w:right="475"/>
                          <w:jc w:val="right"/>
                          <w:rPr>
                            <w:b/>
                          </w:rPr>
                        </w:pPr>
                        <w:r w:rsidRPr="008A4AF6">
                          <w:rPr>
                            <w:b/>
                          </w:rPr>
                          <w:t>2</w:t>
                        </w:r>
                      </w:p>
                      <w:p w:rsidR="00710A7E" w:rsidRPr="008A4AF6" w:rsidRDefault="00710A7E" w:rsidP="00EA4CF9">
                        <w:pPr>
                          <w:pStyle w:val="TableParagraph"/>
                          <w:spacing w:line="235" w:lineRule="exact"/>
                          <w:ind w:right="421"/>
                          <w:jc w:val="right"/>
                          <w:rPr>
                            <w:b/>
                          </w:rPr>
                        </w:pPr>
                        <w:r w:rsidRPr="008A4AF6">
                          <w:rPr>
                            <w:b/>
                          </w:rPr>
                          <w:t>полугодие</w:t>
                        </w:r>
                      </w:p>
                    </w:tc>
                  </w:tr>
                  <w:tr w:rsidR="00710A7E" w:rsidTr="00EA4CF9">
                    <w:trPr>
                      <w:trHeight w:val="376"/>
                    </w:trPr>
                    <w:tc>
                      <w:tcPr>
                        <w:tcW w:w="5221" w:type="dxa"/>
                        <w:vMerge w:val="restart"/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pStyle w:val="TableParagraph"/>
                          <w:spacing w:line="251" w:lineRule="exact"/>
                          <w:ind w:left="960"/>
                          <w:rPr>
                            <w:b/>
                          </w:rPr>
                        </w:pPr>
                        <w:r w:rsidRPr="008A4AF6">
                          <w:rPr>
                            <w:b/>
                          </w:rPr>
                          <w:t>Чтение:</w:t>
                        </w:r>
                      </w:p>
                      <w:p w:rsidR="00710A7E" w:rsidRPr="008A4AF6" w:rsidRDefault="00710A7E" w:rsidP="00EA4CF9">
                        <w:pPr>
                          <w:pStyle w:val="TableParagraph"/>
                          <w:ind w:left="3370" w:right="94" w:firstLine="415"/>
                          <w:jc w:val="right"/>
                          <w:rPr>
                            <w:b/>
                          </w:rPr>
                        </w:pPr>
                        <w:r w:rsidRPr="008A4AF6">
                          <w:rPr>
                            <w:b/>
                          </w:rPr>
                          <w:t>осознанность</w:t>
                        </w:r>
                        <w:r w:rsidRPr="008A4AF6">
                          <w:rPr>
                            <w:b/>
                            <w:spacing w:val="-52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правильность</w:t>
                        </w:r>
                        <w:r w:rsidRPr="008A4AF6">
                          <w:rPr>
                            <w:b/>
                            <w:spacing w:val="1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выразительность</w:t>
                        </w:r>
                      </w:p>
                      <w:p w:rsidR="00710A7E" w:rsidRPr="008A4AF6" w:rsidRDefault="00710A7E" w:rsidP="00EA4CF9">
                        <w:pPr>
                          <w:pStyle w:val="TableParagraph"/>
                          <w:spacing w:before="2" w:line="233" w:lineRule="exact"/>
                          <w:ind w:right="94"/>
                          <w:jc w:val="right"/>
                          <w:rPr>
                            <w:b/>
                          </w:rPr>
                        </w:pPr>
                        <w:r w:rsidRPr="008A4AF6">
                          <w:rPr>
                            <w:b/>
                          </w:rPr>
                          <w:t>темп</w:t>
                        </w:r>
                        <w:r w:rsidRPr="008A4AF6">
                          <w:rPr>
                            <w:b/>
                            <w:spacing w:val="-1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чтения</w:t>
                        </w:r>
                      </w:p>
                    </w:tc>
                    <w:tc>
                      <w:tcPr>
                        <w:tcW w:w="1692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19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558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</w:tr>
                  <w:tr w:rsidR="00710A7E" w:rsidTr="00EA4CF9">
                    <w:trPr>
                      <w:trHeight w:val="285"/>
                    </w:trPr>
                    <w:tc>
                      <w:tcPr>
                        <w:tcW w:w="5221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widowControl w:val="0"/>
                          <w:autoSpaceDE w:val="0"/>
                          <w:autoSpaceDN w:val="0"/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92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19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710A7E" w:rsidTr="00EA4CF9">
                    <w:trPr>
                      <w:trHeight w:val="261"/>
                    </w:trPr>
                    <w:tc>
                      <w:tcPr>
                        <w:tcW w:w="5221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widowControl w:val="0"/>
                          <w:autoSpaceDE w:val="0"/>
                          <w:autoSpaceDN w:val="0"/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92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419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710A7E" w:rsidTr="00EA4CF9">
                    <w:trPr>
                      <w:trHeight w:val="311"/>
                    </w:trPr>
                    <w:tc>
                      <w:tcPr>
                        <w:tcW w:w="5221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widowControl w:val="0"/>
                          <w:autoSpaceDE w:val="0"/>
                          <w:autoSpaceDN w:val="0"/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92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19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558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</w:tr>
                  <w:tr w:rsidR="00710A7E" w:rsidTr="00EA4CF9">
                    <w:trPr>
                      <w:trHeight w:val="609"/>
                    </w:trPr>
                    <w:tc>
                      <w:tcPr>
                        <w:tcW w:w="5221" w:type="dxa"/>
                        <w:vMerge w:val="restart"/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pStyle w:val="TableParagraph"/>
                          <w:tabs>
                            <w:tab w:val="left" w:pos="4534"/>
                          </w:tabs>
                          <w:spacing w:line="251" w:lineRule="exact"/>
                          <w:ind w:left="960"/>
                          <w:rPr>
                            <w:b/>
                          </w:rPr>
                        </w:pPr>
                        <w:r w:rsidRPr="008A4AF6">
                          <w:rPr>
                            <w:b/>
                          </w:rPr>
                          <w:t>Русский</w:t>
                        </w:r>
                        <w:r w:rsidRPr="008A4AF6">
                          <w:rPr>
                            <w:b/>
                          </w:rPr>
                          <w:tab/>
                          <w:t>язык:</w:t>
                        </w:r>
                      </w:p>
                      <w:p w:rsidR="00710A7E" w:rsidRPr="008A4AF6" w:rsidRDefault="00710A7E" w:rsidP="00EA4CF9">
                        <w:pPr>
                          <w:pStyle w:val="TableParagraph"/>
                          <w:spacing w:before="1" w:line="252" w:lineRule="exact"/>
                          <w:ind w:left="108"/>
                          <w:rPr>
                            <w:b/>
                          </w:rPr>
                        </w:pPr>
                        <w:r w:rsidRPr="008A4AF6">
                          <w:rPr>
                            <w:b/>
                          </w:rPr>
                          <w:t>каллиграфия</w:t>
                        </w:r>
                      </w:p>
                      <w:p w:rsidR="00710A7E" w:rsidRPr="008A4AF6" w:rsidRDefault="00710A7E" w:rsidP="00EA4CF9">
                        <w:pPr>
                          <w:pStyle w:val="TableParagraph"/>
                          <w:ind w:left="2952" w:right="78" w:firstLine="936"/>
                          <w:rPr>
                            <w:b/>
                          </w:rPr>
                        </w:pPr>
                        <w:r w:rsidRPr="008A4AF6">
                          <w:rPr>
                            <w:b/>
                          </w:rPr>
                          <w:t>орфография</w:t>
                        </w:r>
                        <w:r w:rsidRPr="008A4AF6">
                          <w:rPr>
                            <w:b/>
                            <w:spacing w:val="-52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развитие</w:t>
                        </w:r>
                        <w:r w:rsidRPr="008A4AF6">
                          <w:rPr>
                            <w:b/>
                            <w:spacing w:val="-5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устной</w:t>
                        </w:r>
                        <w:r w:rsidRPr="008A4AF6">
                          <w:rPr>
                            <w:b/>
                            <w:spacing w:val="-3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речи</w:t>
                        </w:r>
                      </w:p>
                    </w:tc>
                    <w:tc>
                      <w:tcPr>
                        <w:tcW w:w="1692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19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558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</w:tr>
                  <w:tr w:rsidR="00710A7E" w:rsidTr="00EA4CF9">
                    <w:trPr>
                      <w:trHeight w:val="254"/>
                    </w:trPr>
                    <w:tc>
                      <w:tcPr>
                        <w:tcW w:w="5221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widowControl w:val="0"/>
                          <w:autoSpaceDE w:val="0"/>
                          <w:autoSpaceDN w:val="0"/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92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419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710A7E" w:rsidTr="00EA4CF9">
                    <w:trPr>
                      <w:trHeight w:val="251"/>
                    </w:trPr>
                    <w:tc>
                      <w:tcPr>
                        <w:tcW w:w="5221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widowControl w:val="0"/>
                          <w:autoSpaceDE w:val="0"/>
                          <w:autoSpaceDN w:val="0"/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92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419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710A7E" w:rsidTr="00EA4CF9">
                    <w:trPr>
                      <w:trHeight w:val="570"/>
                    </w:trPr>
                    <w:tc>
                      <w:tcPr>
                        <w:tcW w:w="5221" w:type="dxa"/>
                        <w:vMerge w:val="restart"/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pStyle w:val="TableParagraph"/>
                          <w:spacing w:before="1"/>
                          <w:ind w:left="108" w:right="2903" w:firstLine="851"/>
                          <w:rPr>
                            <w:b/>
                          </w:rPr>
                        </w:pPr>
                        <w:r w:rsidRPr="008A4AF6">
                          <w:rPr>
                            <w:b/>
                          </w:rPr>
                          <w:t>Математика:</w:t>
                        </w:r>
                        <w:r w:rsidRPr="008A4AF6">
                          <w:rPr>
                            <w:b/>
                            <w:spacing w:val="-52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устный</w:t>
                        </w:r>
                        <w:r w:rsidRPr="008A4AF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счет</w:t>
                        </w:r>
                      </w:p>
                      <w:p w:rsidR="00710A7E" w:rsidRPr="008A4AF6" w:rsidRDefault="00710A7E" w:rsidP="00EA4CF9">
                        <w:pPr>
                          <w:pStyle w:val="TableParagraph"/>
                          <w:spacing w:line="251" w:lineRule="exact"/>
                          <w:ind w:right="96"/>
                          <w:jc w:val="right"/>
                          <w:rPr>
                            <w:b/>
                          </w:rPr>
                        </w:pPr>
                        <w:r w:rsidRPr="008A4AF6">
                          <w:rPr>
                            <w:b/>
                          </w:rPr>
                          <w:t>письменные</w:t>
                        </w:r>
                        <w:r w:rsidRPr="008A4AF6">
                          <w:rPr>
                            <w:b/>
                            <w:spacing w:val="-10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вычислительные</w:t>
                        </w:r>
                        <w:r w:rsidRPr="008A4AF6">
                          <w:rPr>
                            <w:b/>
                            <w:spacing w:val="-8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навыки</w:t>
                        </w:r>
                      </w:p>
                      <w:p w:rsidR="00710A7E" w:rsidRPr="008A4AF6" w:rsidRDefault="00710A7E" w:rsidP="00EA4CF9">
                        <w:pPr>
                          <w:pStyle w:val="TableParagraph"/>
                          <w:spacing w:before="1"/>
                          <w:ind w:left="3257" w:right="94" w:firstLine="400"/>
                          <w:jc w:val="right"/>
                          <w:rPr>
                            <w:b/>
                          </w:rPr>
                        </w:pPr>
                        <w:r w:rsidRPr="008A4AF6">
                          <w:rPr>
                            <w:b/>
                          </w:rPr>
                          <w:t>решение задач</w:t>
                        </w:r>
                        <w:r w:rsidRPr="008A4AF6">
                          <w:rPr>
                            <w:b/>
                            <w:spacing w:val="-52"/>
                          </w:rPr>
                          <w:t xml:space="preserve"> </w:t>
                        </w:r>
                        <w:r w:rsidRPr="008A4AF6">
                          <w:rPr>
                            <w:b/>
                            <w:spacing w:val="-1"/>
                          </w:rPr>
                          <w:t>логические</w:t>
                        </w:r>
                        <w:r w:rsidRPr="008A4AF6">
                          <w:rPr>
                            <w:b/>
                            <w:spacing w:val="-7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задачи</w:t>
                        </w:r>
                      </w:p>
                      <w:p w:rsidR="00710A7E" w:rsidRPr="008A4AF6" w:rsidRDefault="00710A7E" w:rsidP="00EA4CF9">
                        <w:pPr>
                          <w:pStyle w:val="TableParagraph"/>
                          <w:ind w:right="95"/>
                          <w:jc w:val="right"/>
                          <w:rPr>
                            <w:b/>
                          </w:rPr>
                        </w:pPr>
                        <w:r w:rsidRPr="008A4AF6">
                          <w:rPr>
                            <w:b/>
                          </w:rPr>
                          <w:t>геометрический</w:t>
                        </w:r>
                        <w:r w:rsidRPr="008A4AF6">
                          <w:rPr>
                            <w:b/>
                            <w:spacing w:val="-5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материал</w:t>
                        </w:r>
                      </w:p>
                    </w:tc>
                    <w:tc>
                      <w:tcPr>
                        <w:tcW w:w="1692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19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558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</w:tr>
                  <w:tr w:rsidR="00710A7E" w:rsidTr="00EA4CF9">
                    <w:trPr>
                      <w:trHeight w:val="285"/>
                    </w:trPr>
                    <w:tc>
                      <w:tcPr>
                        <w:tcW w:w="5221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widowControl w:val="0"/>
                          <w:autoSpaceDE w:val="0"/>
                          <w:autoSpaceDN w:val="0"/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92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19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710A7E" w:rsidTr="00EA4CF9">
                    <w:trPr>
                      <w:trHeight w:val="282"/>
                    </w:trPr>
                    <w:tc>
                      <w:tcPr>
                        <w:tcW w:w="5221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widowControl w:val="0"/>
                          <w:autoSpaceDE w:val="0"/>
                          <w:autoSpaceDN w:val="0"/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92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19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710A7E" w:rsidTr="00EA4CF9">
                    <w:trPr>
                      <w:trHeight w:val="254"/>
                    </w:trPr>
                    <w:tc>
                      <w:tcPr>
                        <w:tcW w:w="5221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widowControl w:val="0"/>
                          <w:autoSpaceDE w:val="0"/>
                          <w:autoSpaceDN w:val="0"/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92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419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710A7E" w:rsidTr="00EA4CF9">
                    <w:trPr>
                      <w:trHeight w:val="252"/>
                    </w:trPr>
                    <w:tc>
                      <w:tcPr>
                        <w:tcW w:w="5221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widowControl w:val="0"/>
                          <w:autoSpaceDE w:val="0"/>
                          <w:autoSpaceDN w:val="0"/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92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419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710A7E" w:rsidTr="00EA4CF9">
                    <w:trPr>
                      <w:trHeight w:val="570"/>
                    </w:trPr>
                    <w:tc>
                      <w:tcPr>
                        <w:tcW w:w="5221" w:type="dxa"/>
                        <w:vMerge w:val="restart"/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pStyle w:val="TableParagraph"/>
                          <w:spacing w:line="251" w:lineRule="exact"/>
                          <w:ind w:left="960"/>
                          <w:rPr>
                            <w:b/>
                          </w:rPr>
                        </w:pPr>
                        <w:r w:rsidRPr="008A4AF6">
                          <w:rPr>
                            <w:b/>
                          </w:rPr>
                          <w:t>Окружающий</w:t>
                        </w:r>
                        <w:r w:rsidRPr="008A4AF6">
                          <w:rPr>
                            <w:b/>
                            <w:spacing w:val="-4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мир:</w:t>
                        </w:r>
                      </w:p>
                      <w:p w:rsidR="00710A7E" w:rsidRPr="008A4AF6" w:rsidRDefault="00710A7E" w:rsidP="00EA4CF9">
                        <w:pPr>
                          <w:pStyle w:val="TableParagraph"/>
                          <w:spacing w:before="1"/>
                          <w:ind w:left="1745" w:right="94" w:firstLine="1519"/>
                          <w:jc w:val="right"/>
                          <w:rPr>
                            <w:b/>
                          </w:rPr>
                        </w:pPr>
                        <w:r w:rsidRPr="008A4AF6">
                          <w:rPr>
                            <w:b/>
                          </w:rPr>
                          <w:t>умение наблюдать</w:t>
                        </w:r>
                        <w:r w:rsidRPr="008A4AF6">
                          <w:rPr>
                            <w:b/>
                            <w:spacing w:val="-52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умение</w:t>
                        </w:r>
                        <w:r w:rsidRPr="008A4AF6">
                          <w:rPr>
                            <w:b/>
                            <w:spacing w:val="-7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устанавливать</w:t>
                        </w:r>
                        <w:r w:rsidRPr="008A4AF6">
                          <w:rPr>
                            <w:b/>
                            <w:spacing w:val="-6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причинно-</w:t>
                        </w:r>
                      </w:p>
                      <w:p w:rsidR="00710A7E" w:rsidRPr="008A4AF6" w:rsidRDefault="00710A7E" w:rsidP="00EA4CF9">
                        <w:pPr>
                          <w:pStyle w:val="TableParagraph"/>
                          <w:spacing w:before="1"/>
                          <w:ind w:left="1228" w:right="94" w:firstLine="1903"/>
                          <w:jc w:val="right"/>
                          <w:rPr>
                            <w:b/>
                          </w:rPr>
                        </w:pPr>
                        <w:r w:rsidRPr="008A4AF6">
                          <w:rPr>
                            <w:b/>
                          </w:rPr>
                          <w:t>следственные связи</w:t>
                        </w:r>
                        <w:r w:rsidRPr="008A4AF6">
                          <w:rPr>
                            <w:b/>
                            <w:spacing w:val="-52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умение</w:t>
                        </w:r>
                        <w:r w:rsidRPr="008A4AF6">
                          <w:rPr>
                            <w:b/>
                            <w:spacing w:val="-3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применять</w:t>
                        </w:r>
                        <w:r w:rsidRPr="008A4AF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полученные</w:t>
                        </w:r>
                        <w:r w:rsidRPr="008A4AF6">
                          <w:rPr>
                            <w:b/>
                            <w:spacing w:val="-3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знания</w:t>
                        </w:r>
                      </w:p>
                      <w:p w:rsidR="00710A7E" w:rsidRPr="008A4AF6" w:rsidRDefault="00710A7E" w:rsidP="00EA4CF9">
                        <w:pPr>
                          <w:pStyle w:val="TableParagraph"/>
                          <w:ind w:right="94"/>
                          <w:jc w:val="right"/>
                          <w:rPr>
                            <w:b/>
                          </w:rPr>
                        </w:pPr>
                        <w:r w:rsidRPr="008A4AF6">
                          <w:rPr>
                            <w:b/>
                          </w:rPr>
                          <w:t>на</w:t>
                        </w:r>
                        <w:r w:rsidRPr="008A4AF6">
                          <w:rPr>
                            <w:b/>
                            <w:spacing w:val="-6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практике</w:t>
                        </w:r>
                      </w:p>
                    </w:tc>
                    <w:tc>
                      <w:tcPr>
                        <w:tcW w:w="1692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19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558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</w:tr>
                  <w:tr w:rsidR="00710A7E" w:rsidTr="00EA4CF9">
                    <w:trPr>
                      <w:trHeight w:val="570"/>
                    </w:trPr>
                    <w:tc>
                      <w:tcPr>
                        <w:tcW w:w="5221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widowControl w:val="0"/>
                          <w:autoSpaceDE w:val="0"/>
                          <w:autoSpaceDN w:val="0"/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92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19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558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</w:tr>
                  <w:tr w:rsidR="00710A7E" w:rsidTr="00EA4CF9">
                    <w:trPr>
                      <w:trHeight w:val="568"/>
                    </w:trPr>
                    <w:tc>
                      <w:tcPr>
                        <w:tcW w:w="5221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widowControl w:val="0"/>
                          <w:autoSpaceDE w:val="0"/>
                          <w:autoSpaceDN w:val="0"/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92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19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558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</w:tr>
                  <w:tr w:rsidR="00710A7E" w:rsidTr="00EA4CF9">
                    <w:trPr>
                      <w:trHeight w:val="570"/>
                    </w:trPr>
                    <w:tc>
                      <w:tcPr>
                        <w:tcW w:w="5221" w:type="dxa"/>
                        <w:vMerge w:val="restart"/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pStyle w:val="TableParagraph"/>
                          <w:spacing w:line="251" w:lineRule="exact"/>
                          <w:ind w:left="960"/>
                          <w:rPr>
                            <w:b/>
                          </w:rPr>
                        </w:pPr>
                        <w:r w:rsidRPr="008A4AF6">
                          <w:rPr>
                            <w:b/>
                          </w:rPr>
                          <w:t>Учебно-организационные</w:t>
                        </w:r>
                        <w:r w:rsidRPr="008A4AF6">
                          <w:rPr>
                            <w:b/>
                            <w:spacing w:val="-5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умения:</w:t>
                        </w:r>
                      </w:p>
                      <w:p w:rsidR="00710A7E" w:rsidRPr="008A4AF6" w:rsidRDefault="00710A7E" w:rsidP="00EA4CF9">
                        <w:pPr>
                          <w:pStyle w:val="TableParagraph"/>
                          <w:spacing w:before="1"/>
                          <w:ind w:left="108" w:right="77" w:firstLine="1192"/>
                          <w:rPr>
                            <w:b/>
                          </w:rPr>
                        </w:pPr>
                        <w:r w:rsidRPr="008A4AF6">
                          <w:rPr>
                            <w:b/>
                          </w:rPr>
                          <w:t>умение определять цель деятельности</w:t>
                        </w:r>
                        <w:r w:rsidRPr="008A4AF6">
                          <w:rPr>
                            <w:b/>
                            <w:spacing w:val="-53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умение</w:t>
                        </w:r>
                        <w:r w:rsidRPr="008A4AF6">
                          <w:rPr>
                            <w:b/>
                            <w:spacing w:val="-3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планировать</w:t>
                        </w:r>
                        <w:r w:rsidRPr="008A4AF6">
                          <w:rPr>
                            <w:b/>
                            <w:spacing w:val="-3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предстоящую</w:t>
                        </w:r>
                        <w:r w:rsidRPr="008A4AF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деятельность</w:t>
                        </w:r>
                      </w:p>
                      <w:p w:rsidR="00710A7E" w:rsidRPr="008A4AF6" w:rsidRDefault="00710A7E" w:rsidP="00EA4CF9">
                        <w:pPr>
                          <w:pStyle w:val="TableParagraph"/>
                          <w:spacing w:before="1" w:line="252" w:lineRule="exact"/>
                          <w:ind w:right="98"/>
                          <w:jc w:val="right"/>
                          <w:rPr>
                            <w:b/>
                          </w:rPr>
                        </w:pPr>
                        <w:r w:rsidRPr="008A4AF6">
                          <w:rPr>
                            <w:b/>
                          </w:rPr>
                          <w:t>умение</w:t>
                        </w:r>
                        <w:r w:rsidRPr="008A4AF6">
                          <w:rPr>
                            <w:b/>
                            <w:spacing w:val="-4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осуществлять</w:t>
                        </w:r>
                        <w:r w:rsidRPr="008A4AF6">
                          <w:rPr>
                            <w:b/>
                            <w:spacing w:val="-3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запланированные</w:t>
                        </w:r>
                      </w:p>
                      <w:p w:rsidR="00710A7E" w:rsidRPr="008A4AF6" w:rsidRDefault="00710A7E" w:rsidP="00EA4CF9">
                        <w:pPr>
                          <w:pStyle w:val="TableParagraph"/>
                          <w:ind w:left="2140" w:right="95" w:firstLine="2064"/>
                          <w:jc w:val="right"/>
                          <w:rPr>
                            <w:b/>
                          </w:rPr>
                        </w:pPr>
                        <w:r w:rsidRPr="008A4AF6">
                          <w:rPr>
                            <w:b/>
                          </w:rPr>
                          <w:t>действия</w:t>
                        </w:r>
                        <w:r w:rsidRPr="008A4AF6">
                          <w:rPr>
                            <w:b/>
                            <w:spacing w:val="-52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 xml:space="preserve">            умение контролировать ход и</w:t>
                        </w:r>
                        <w:r w:rsidRPr="008A4AF6">
                          <w:rPr>
                            <w:b/>
                            <w:spacing w:val="-52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результаты</w:t>
                        </w:r>
                        <w:r w:rsidRPr="008A4AF6">
                          <w:rPr>
                            <w:b/>
                            <w:spacing w:val="-4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деятельности</w:t>
                        </w:r>
                      </w:p>
                      <w:p w:rsidR="00710A7E" w:rsidRPr="008A4AF6" w:rsidRDefault="00710A7E" w:rsidP="00EA4CF9">
                        <w:pPr>
                          <w:pStyle w:val="TableParagraph"/>
                          <w:ind w:right="98"/>
                          <w:jc w:val="right"/>
                          <w:rPr>
                            <w:b/>
                          </w:rPr>
                        </w:pPr>
                        <w:r w:rsidRPr="008A4AF6">
                          <w:rPr>
                            <w:b/>
                          </w:rPr>
                          <w:t>умение</w:t>
                        </w:r>
                        <w:r w:rsidRPr="008A4AF6">
                          <w:rPr>
                            <w:b/>
                            <w:spacing w:val="-3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оценивать</w:t>
                        </w:r>
                        <w:r w:rsidRPr="008A4AF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ход</w:t>
                        </w:r>
                        <w:r w:rsidRPr="008A4AF6">
                          <w:rPr>
                            <w:b/>
                            <w:spacing w:val="-1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и</w:t>
                        </w:r>
                        <w:r w:rsidRPr="008A4AF6">
                          <w:rPr>
                            <w:b/>
                            <w:spacing w:val="-5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результаты</w:t>
                        </w:r>
                      </w:p>
                      <w:p w:rsidR="00710A7E" w:rsidRPr="008A4AF6" w:rsidRDefault="00710A7E" w:rsidP="00EA4CF9">
                        <w:pPr>
                          <w:pStyle w:val="TableParagraph"/>
                          <w:spacing w:before="1"/>
                          <w:ind w:right="94"/>
                          <w:jc w:val="right"/>
                          <w:rPr>
                            <w:b/>
                          </w:rPr>
                        </w:pPr>
                        <w:r w:rsidRPr="008A4AF6">
                          <w:rPr>
                            <w:b/>
                          </w:rPr>
                          <w:t>деятельности</w:t>
                        </w:r>
                      </w:p>
                    </w:tc>
                    <w:tc>
                      <w:tcPr>
                        <w:tcW w:w="1692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19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558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</w:tr>
                  <w:tr w:rsidR="00710A7E" w:rsidTr="00EA4CF9">
                    <w:trPr>
                      <w:trHeight w:val="280"/>
                    </w:trPr>
                    <w:tc>
                      <w:tcPr>
                        <w:tcW w:w="5221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widowControl w:val="0"/>
                          <w:autoSpaceDE w:val="0"/>
                          <w:autoSpaceDN w:val="0"/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92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19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710A7E" w:rsidTr="00EA4CF9">
                    <w:trPr>
                      <w:trHeight w:val="568"/>
                    </w:trPr>
                    <w:tc>
                      <w:tcPr>
                        <w:tcW w:w="5221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widowControl w:val="0"/>
                          <w:autoSpaceDE w:val="0"/>
                          <w:autoSpaceDN w:val="0"/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92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19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558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</w:tr>
                  <w:tr w:rsidR="00710A7E" w:rsidTr="00EA4CF9">
                    <w:trPr>
                      <w:trHeight w:val="571"/>
                    </w:trPr>
                    <w:tc>
                      <w:tcPr>
                        <w:tcW w:w="5221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widowControl w:val="0"/>
                          <w:autoSpaceDE w:val="0"/>
                          <w:autoSpaceDN w:val="0"/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92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19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558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</w:tr>
                  <w:tr w:rsidR="00710A7E" w:rsidTr="00EA4CF9">
                    <w:trPr>
                      <w:trHeight w:val="570"/>
                    </w:trPr>
                    <w:tc>
                      <w:tcPr>
                        <w:tcW w:w="5221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widowControl w:val="0"/>
                          <w:autoSpaceDE w:val="0"/>
                          <w:autoSpaceDN w:val="0"/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92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19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558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</w:tr>
                  <w:tr w:rsidR="00710A7E" w:rsidTr="009317DA">
                    <w:trPr>
                      <w:trHeight w:val="257"/>
                    </w:trPr>
                    <w:tc>
                      <w:tcPr>
                        <w:tcW w:w="5221" w:type="dxa"/>
                        <w:vMerge w:val="restart"/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pStyle w:val="TableParagraph"/>
                          <w:tabs>
                            <w:tab w:val="left" w:pos="3513"/>
                          </w:tabs>
                          <w:ind w:left="108" w:right="95" w:firstLine="851"/>
                          <w:rPr>
                            <w:b/>
                          </w:rPr>
                        </w:pPr>
                        <w:proofErr w:type="spellStart"/>
                        <w:r w:rsidRPr="008A4AF6">
                          <w:rPr>
                            <w:b/>
                          </w:rPr>
                          <w:t>Сформированность</w:t>
                        </w:r>
                        <w:proofErr w:type="spellEnd"/>
                        <w:r w:rsidRPr="008A4AF6">
                          <w:rPr>
                            <w:b/>
                          </w:rPr>
                          <w:tab/>
                        </w:r>
                        <w:r w:rsidRPr="008A4AF6">
                          <w:rPr>
                            <w:b/>
                            <w:spacing w:val="-1"/>
                          </w:rPr>
                          <w:t>познавательной</w:t>
                        </w:r>
                        <w:r w:rsidRPr="008A4AF6">
                          <w:rPr>
                            <w:b/>
                            <w:spacing w:val="-52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активности и ценностных</w:t>
                        </w:r>
                        <w:r w:rsidRPr="008A4AF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отношений:</w:t>
                        </w:r>
                      </w:p>
                      <w:p w:rsidR="00710A7E" w:rsidRPr="008A4AF6" w:rsidRDefault="00710A7E" w:rsidP="00EA4CF9">
                        <w:pPr>
                          <w:pStyle w:val="TableParagraph"/>
                          <w:ind w:left="3032" w:right="94" w:hanging="58"/>
                          <w:jc w:val="right"/>
                          <w:rPr>
                            <w:b/>
                          </w:rPr>
                        </w:pPr>
                        <w:r w:rsidRPr="008A4AF6">
                          <w:rPr>
                            <w:b/>
                          </w:rPr>
                          <w:t>активность познания</w:t>
                        </w:r>
                        <w:r w:rsidRPr="008A4AF6">
                          <w:rPr>
                            <w:b/>
                            <w:spacing w:val="-52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отношение к учению</w:t>
                        </w:r>
                        <w:r w:rsidRPr="008A4AF6">
                          <w:rPr>
                            <w:b/>
                            <w:spacing w:val="-52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отношение к труду</w:t>
                        </w:r>
                        <w:r w:rsidRPr="008A4AF6">
                          <w:rPr>
                            <w:b/>
                            <w:spacing w:val="1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отношение</w:t>
                        </w:r>
                        <w:r w:rsidRPr="008A4AF6">
                          <w:rPr>
                            <w:b/>
                            <w:spacing w:val="-1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к</w:t>
                        </w:r>
                        <w:r w:rsidRPr="008A4AF6">
                          <w:rPr>
                            <w:b/>
                            <w:spacing w:val="-3"/>
                          </w:rPr>
                          <w:t xml:space="preserve"> </w:t>
                        </w:r>
                        <w:r w:rsidRPr="008A4AF6">
                          <w:rPr>
                            <w:b/>
                          </w:rPr>
                          <w:t>людям</w:t>
                        </w:r>
                      </w:p>
                    </w:tc>
                    <w:tc>
                      <w:tcPr>
                        <w:tcW w:w="1692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19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558" w:type="dxa"/>
                        <w:shd w:val="clear" w:color="auto" w:fill="auto"/>
                      </w:tcPr>
                      <w:p w:rsidR="00710A7E" w:rsidRDefault="00710A7E">
                        <w:pPr>
                          <w:pStyle w:val="TableParagraph"/>
                        </w:pPr>
                      </w:p>
                    </w:tc>
                  </w:tr>
                  <w:tr w:rsidR="00710A7E" w:rsidTr="00EA4CF9">
                    <w:trPr>
                      <w:trHeight w:val="275"/>
                    </w:trPr>
                    <w:tc>
                      <w:tcPr>
                        <w:tcW w:w="5221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widowControl w:val="0"/>
                          <w:autoSpaceDE w:val="0"/>
                          <w:autoSpaceDN w:val="0"/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92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19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710A7E" w:rsidTr="00EA4CF9">
                    <w:trPr>
                      <w:trHeight w:val="275"/>
                    </w:trPr>
                    <w:tc>
                      <w:tcPr>
                        <w:tcW w:w="5221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widowControl w:val="0"/>
                          <w:autoSpaceDE w:val="0"/>
                          <w:autoSpaceDN w:val="0"/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92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19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710A7E" w:rsidTr="009317DA">
                    <w:trPr>
                      <w:trHeight w:val="269"/>
                    </w:trPr>
                    <w:tc>
                      <w:tcPr>
                        <w:tcW w:w="5221" w:type="dxa"/>
                        <w:vMerge/>
                        <w:tcBorders>
                          <w:top w:val="nil"/>
                          <w:bottom w:val="nil"/>
                        </w:tcBorders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widowControl w:val="0"/>
                          <w:autoSpaceDE w:val="0"/>
                          <w:autoSpaceDN w:val="0"/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92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19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710A7E" w:rsidTr="00EA4CF9">
                    <w:trPr>
                      <w:trHeight w:val="269"/>
                    </w:trPr>
                    <w:tc>
                      <w:tcPr>
                        <w:tcW w:w="5221" w:type="dxa"/>
                        <w:tcBorders>
                          <w:top w:val="nil"/>
                        </w:tcBorders>
                        <w:shd w:val="clear" w:color="auto" w:fill="auto"/>
                      </w:tcPr>
                      <w:p w:rsidR="00710A7E" w:rsidRPr="008A4AF6" w:rsidRDefault="00710A7E" w:rsidP="00EA4CF9">
                        <w:pPr>
                          <w:widowControl w:val="0"/>
                          <w:autoSpaceDE w:val="0"/>
                          <w:autoSpaceDN w:val="0"/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669" w:type="dxa"/>
                        <w:gridSpan w:val="3"/>
                        <w:shd w:val="clear" w:color="auto" w:fill="auto"/>
                      </w:tcPr>
                      <w:p w:rsidR="00710A7E" w:rsidRPr="008A4AF6" w:rsidRDefault="00710A7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710A7E" w:rsidRDefault="00710A7E" w:rsidP="009317DA">
                  <w:pPr>
                    <w:tabs>
                      <w:tab w:val="left" w:pos="1703"/>
                      <w:tab w:val="left" w:pos="7913"/>
                    </w:tabs>
                    <w:spacing w:before="92"/>
                    <w:ind w:left="522" w:right="668"/>
                    <w:rPr>
                      <w:b/>
                    </w:rPr>
                  </w:pPr>
                  <w:r>
                    <w:rPr>
                      <w:b/>
                    </w:rPr>
                    <w:t>Уровни:</w:t>
                  </w:r>
                  <w:r>
                    <w:rPr>
                      <w:b/>
                    </w:rPr>
                    <w:tab/>
                    <w:t>Повышенный</w:t>
                  </w:r>
                  <w:r>
                    <w:rPr>
                      <w:b/>
                      <w:spacing w:val="31"/>
                    </w:rPr>
                    <w:t xml:space="preserve"> </w:t>
                  </w:r>
                  <w:r>
                    <w:rPr>
                      <w:b/>
                    </w:rPr>
                    <w:t>–</w:t>
                  </w:r>
                  <w:r>
                    <w:rPr>
                      <w:b/>
                      <w:spacing w:val="30"/>
                    </w:rPr>
                    <w:t xml:space="preserve"> </w:t>
                  </w:r>
                  <w:r>
                    <w:rPr>
                      <w:b/>
                    </w:rPr>
                    <w:t>красный</w:t>
                  </w:r>
                  <w:r>
                    <w:rPr>
                      <w:b/>
                      <w:spacing w:val="30"/>
                    </w:rPr>
                    <w:t xml:space="preserve"> </w:t>
                  </w:r>
                  <w:r>
                    <w:rPr>
                      <w:b/>
                    </w:rPr>
                    <w:t xml:space="preserve">цвет;  </w:t>
                  </w:r>
                  <w:r>
                    <w:rPr>
                      <w:b/>
                      <w:spacing w:val="2"/>
                    </w:rPr>
                    <w:t xml:space="preserve"> </w:t>
                  </w:r>
                  <w:r>
                    <w:rPr>
                      <w:b/>
                    </w:rPr>
                    <w:t>Базовый</w:t>
                  </w:r>
                  <w:r>
                    <w:rPr>
                      <w:b/>
                      <w:spacing w:val="31"/>
                    </w:rPr>
                    <w:t xml:space="preserve"> </w:t>
                  </w:r>
                  <w:r>
                    <w:rPr>
                      <w:b/>
                    </w:rPr>
                    <w:t>–</w:t>
                  </w:r>
                  <w:r>
                    <w:rPr>
                      <w:b/>
                      <w:spacing w:val="30"/>
                    </w:rPr>
                    <w:t xml:space="preserve"> </w:t>
                  </w:r>
                  <w:r>
                    <w:rPr>
                      <w:b/>
                    </w:rPr>
                    <w:t>зеленый</w:t>
                  </w:r>
                  <w:r>
                    <w:rPr>
                      <w:b/>
                      <w:spacing w:val="28"/>
                    </w:rPr>
                    <w:t xml:space="preserve"> </w:t>
                  </w:r>
                  <w:r>
                    <w:rPr>
                      <w:b/>
                    </w:rPr>
                    <w:t>цвет;</w:t>
                  </w:r>
                  <w:r>
                    <w:rPr>
                      <w:b/>
                    </w:rPr>
                    <w:tab/>
                    <w:t>Ниже</w:t>
                  </w:r>
                  <w:r>
                    <w:rPr>
                      <w:b/>
                      <w:spacing w:val="24"/>
                    </w:rPr>
                    <w:t xml:space="preserve"> </w:t>
                  </w:r>
                  <w:r>
                    <w:rPr>
                      <w:b/>
                    </w:rPr>
                    <w:t>базового</w:t>
                  </w:r>
                  <w:r>
                    <w:rPr>
                      <w:b/>
                      <w:spacing w:val="25"/>
                    </w:rPr>
                    <w:t xml:space="preserve"> </w:t>
                  </w:r>
                  <w:r>
                    <w:rPr>
                      <w:b/>
                    </w:rPr>
                    <w:t>–</w:t>
                  </w:r>
                  <w:r>
                    <w:rPr>
                      <w:b/>
                      <w:spacing w:val="-52"/>
                    </w:rPr>
                    <w:t xml:space="preserve"> </w:t>
                  </w:r>
                  <w:r>
                    <w:rPr>
                      <w:b/>
                    </w:rPr>
                    <w:t>синий цвет.</w:t>
                  </w:r>
                </w:p>
                <w:p w:rsidR="00710A7E" w:rsidRDefault="00710A7E" w:rsidP="009317DA">
                  <w:pPr>
                    <w:tabs>
                      <w:tab w:val="left" w:pos="7830"/>
                      <w:tab w:val="left" w:pos="9546"/>
                    </w:tabs>
                    <w:spacing w:before="1"/>
                    <w:ind w:left="4129"/>
                    <w:rPr>
                      <w:b/>
                    </w:rPr>
                  </w:pPr>
                  <w:r>
                    <w:rPr>
                      <w:b/>
                    </w:rPr>
                    <w:t>Подпись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учителя</w:t>
                  </w:r>
                  <w:r>
                    <w:rPr>
                      <w:b/>
                      <w:u w:val="single"/>
                    </w:rPr>
                    <w:tab/>
                  </w:r>
                  <w:r>
                    <w:rPr>
                      <w:b/>
                    </w:rPr>
                    <w:t>/</w:t>
                  </w:r>
                </w:p>
                <w:p w:rsidR="00710A7E" w:rsidRDefault="00710A7E" w:rsidP="00DD1797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DD1797" w:rsidRPr="008A4AF6" w:rsidRDefault="00DD1797" w:rsidP="00DD1797">
      <w:pPr>
        <w:ind w:left="522"/>
        <w:rPr>
          <w:b/>
        </w:rPr>
      </w:pPr>
      <w:r w:rsidRPr="008A4AF6">
        <w:rPr>
          <w:b/>
          <w:spacing w:val="-1"/>
        </w:rPr>
        <w:t>год</w:t>
      </w:r>
    </w:p>
    <w:p w:rsidR="00DD1797" w:rsidRPr="008A4AF6" w:rsidRDefault="00DD1797" w:rsidP="00E54503">
      <w:pPr>
        <w:pStyle w:val="a3"/>
        <w:spacing w:line="240" w:lineRule="auto"/>
        <w:ind w:right="3410"/>
        <w:rPr>
          <w:sz w:val="24"/>
        </w:rPr>
      </w:pPr>
      <w:r w:rsidRPr="008A4AF6">
        <w:br w:type="column"/>
      </w:r>
      <w:r w:rsidRPr="008A4AF6">
        <w:rPr>
          <w:sz w:val="24"/>
        </w:rPr>
        <w:lastRenderedPageBreak/>
        <w:t>ЛИСТОК</w:t>
      </w:r>
      <w:r w:rsidRPr="008A4AF6">
        <w:rPr>
          <w:spacing w:val="-5"/>
          <w:sz w:val="24"/>
        </w:rPr>
        <w:t xml:space="preserve"> </w:t>
      </w:r>
      <w:r w:rsidR="00E54503">
        <w:rPr>
          <w:spacing w:val="-5"/>
          <w:sz w:val="24"/>
        </w:rPr>
        <w:t>ДО</w:t>
      </w:r>
      <w:r w:rsidRPr="008A4AF6">
        <w:rPr>
          <w:sz w:val="24"/>
        </w:rPr>
        <w:t>СТИЖЕНИЙ</w:t>
      </w:r>
    </w:p>
    <w:p w:rsidR="00DD1797" w:rsidRPr="008A4AF6" w:rsidRDefault="00DD1797" w:rsidP="00DD1797">
      <w:pPr>
        <w:pStyle w:val="1"/>
        <w:tabs>
          <w:tab w:val="left" w:pos="3159"/>
          <w:tab w:val="left" w:pos="4128"/>
        </w:tabs>
        <w:spacing w:before="0"/>
        <w:ind w:left="462"/>
        <w:rPr>
          <w:rFonts w:ascii="Times New Roman" w:hAnsi="Times New Roman"/>
          <w:color w:val="auto"/>
          <w:sz w:val="24"/>
          <w:szCs w:val="24"/>
        </w:rPr>
      </w:pPr>
      <w:r w:rsidRPr="008A4AF6">
        <w:rPr>
          <w:rFonts w:ascii="Times New Roman" w:hAnsi="Times New Roman"/>
          <w:color w:val="auto"/>
          <w:sz w:val="24"/>
          <w:szCs w:val="24"/>
        </w:rPr>
        <w:t>ученика</w:t>
      </w:r>
      <w:r w:rsidRPr="008A4AF6">
        <w:rPr>
          <w:rFonts w:ascii="Times New Roman" w:hAnsi="Times New Roman"/>
          <w:color w:val="auto"/>
          <w:spacing w:val="-1"/>
          <w:sz w:val="24"/>
          <w:szCs w:val="24"/>
        </w:rPr>
        <w:t xml:space="preserve"> </w:t>
      </w:r>
      <w:r w:rsidRPr="008A4AF6">
        <w:rPr>
          <w:rFonts w:ascii="Times New Roman" w:hAnsi="Times New Roman"/>
          <w:color w:val="auto"/>
          <w:sz w:val="24"/>
          <w:szCs w:val="24"/>
        </w:rPr>
        <w:t>(</w:t>
      </w:r>
      <w:proofErr w:type="spellStart"/>
      <w:r w:rsidRPr="008A4AF6">
        <w:rPr>
          <w:rFonts w:ascii="Times New Roman" w:hAnsi="Times New Roman"/>
          <w:color w:val="auto"/>
          <w:sz w:val="24"/>
          <w:szCs w:val="24"/>
        </w:rPr>
        <w:t>цы</w:t>
      </w:r>
      <w:proofErr w:type="spellEnd"/>
      <w:r w:rsidRPr="008A4AF6">
        <w:rPr>
          <w:rFonts w:ascii="Times New Roman" w:hAnsi="Times New Roman"/>
          <w:color w:val="auto"/>
          <w:sz w:val="24"/>
          <w:szCs w:val="24"/>
        </w:rPr>
        <w:t>)</w:t>
      </w:r>
      <w:r w:rsidRPr="008A4AF6">
        <w:rPr>
          <w:rFonts w:ascii="Times New Roman" w:hAnsi="Times New Roman"/>
          <w:color w:val="auto"/>
          <w:sz w:val="24"/>
          <w:szCs w:val="24"/>
          <w:u w:val="single"/>
        </w:rPr>
        <w:tab/>
      </w:r>
      <w:r w:rsidRPr="008A4AF6">
        <w:rPr>
          <w:rFonts w:ascii="Times New Roman" w:hAnsi="Times New Roman"/>
          <w:color w:val="auto"/>
          <w:sz w:val="24"/>
          <w:szCs w:val="24"/>
        </w:rPr>
        <w:t>класса</w:t>
      </w:r>
      <w:r w:rsidRPr="008A4AF6">
        <w:rPr>
          <w:rFonts w:ascii="Times New Roman" w:hAnsi="Times New Roman"/>
          <w:color w:val="auto"/>
          <w:sz w:val="24"/>
          <w:szCs w:val="24"/>
        </w:rPr>
        <w:tab/>
        <w:t>МБОУ</w:t>
      </w:r>
      <w:r w:rsidRPr="008A4AF6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8A4AF6">
        <w:rPr>
          <w:rFonts w:ascii="Times New Roman" w:hAnsi="Times New Roman"/>
          <w:color w:val="auto"/>
          <w:sz w:val="24"/>
          <w:szCs w:val="24"/>
        </w:rPr>
        <w:t>«</w:t>
      </w:r>
      <w:proofErr w:type="spellStart"/>
      <w:r w:rsidRPr="008A4AF6">
        <w:rPr>
          <w:rFonts w:ascii="Times New Roman" w:hAnsi="Times New Roman"/>
          <w:color w:val="auto"/>
          <w:sz w:val="24"/>
          <w:szCs w:val="24"/>
        </w:rPr>
        <w:t>Русско-Акташская</w:t>
      </w:r>
      <w:proofErr w:type="spellEnd"/>
      <w:r w:rsidRPr="008A4AF6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8A4AF6">
        <w:rPr>
          <w:rFonts w:ascii="Times New Roman" w:hAnsi="Times New Roman"/>
          <w:color w:val="auto"/>
          <w:sz w:val="24"/>
          <w:szCs w:val="24"/>
        </w:rPr>
        <w:t>СОШ»</w:t>
      </w:r>
    </w:p>
    <w:p w:rsidR="00DD1797" w:rsidRPr="00B60F63" w:rsidRDefault="00DD1797" w:rsidP="00B60F63">
      <w:pPr>
        <w:shd w:val="clear" w:color="auto" w:fill="FFFFFF" w:themeFill="background1"/>
        <w:tabs>
          <w:tab w:val="left" w:pos="5317"/>
          <w:tab w:val="left" w:pos="7663"/>
        </w:tabs>
        <w:spacing w:line="240" w:lineRule="auto"/>
        <w:ind w:left="462" w:right="672"/>
        <w:rPr>
          <w:rFonts w:ascii="Times New Roman" w:hAnsi="Times New Roman" w:cs="Times New Roman"/>
          <w:b/>
        </w:rPr>
        <w:sectPr w:rsidR="00DD1797" w:rsidRPr="00B60F63">
          <w:type w:val="continuous"/>
          <w:pgSz w:w="11930" w:h="16860"/>
          <w:pgMar w:top="1120" w:right="460" w:bottom="420" w:left="1180" w:header="720" w:footer="720" w:gutter="0"/>
          <w:cols w:num="2" w:space="720" w:equalWidth="0">
            <w:col w:w="872" w:space="40"/>
            <w:col w:w="9378"/>
          </w:cols>
        </w:sectPr>
      </w:pPr>
      <w:r>
        <w:rPr>
          <w:u w:val="single"/>
        </w:rPr>
        <w:t xml:space="preserve"> </w:t>
      </w:r>
      <w:r w:rsidRPr="00E54503">
        <w:rPr>
          <w:rFonts w:ascii="Times New Roman" w:hAnsi="Times New Roman" w:cs="Times New Roman"/>
          <w:u w:val="single"/>
        </w:rPr>
        <w:tab/>
      </w:r>
      <w:r w:rsidRPr="00E54503">
        <w:rPr>
          <w:rFonts w:ascii="Times New Roman" w:hAnsi="Times New Roman" w:cs="Times New Roman"/>
          <w:spacing w:val="28"/>
        </w:rPr>
        <w:t xml:space="preserve"> </w:t>
      </w:r>
      <w:r w:rsidRPr="00E54503">
        <w:rPr>
          <w:rFonts w:ascii="Times New Roman" w:hAnsi="Times New Roman" w:cs="Times New Roman"/>
          <w:b/>
        </w:rPr>
        <w:t>на</w:t>
      </w:r>
      <w:r w:rsidRPr="00E54503">
        <w:rPr>
          <w:rFonts w:ascii="Times New Roman" w:hAnsi="Times New Roman" w:cs="Times New Roman"/>
          <w:b/>
          <w:u w:val="single"/>
        </w:rPr>
        <w:tab/>
      </w:r>
      <w:r w:rsidRPr="00E54503">
        <w:rPr>
          <w:rFonts w:ascii="Times New Roman" w:hAnsi="Times New Roman" w:cs="Times New Roman"/>
          <w:b/>
        </w:rPr>
        <w:t>учебный</w:t>
      </w:r>
      <w:r w:rsidRPr="00E54503">
        <w:rPr>
          <w:rFonts w:ascii="Times New Roman" w:hAnsi="Times New Roman" w:cs="Times New Roman"/>
          <w:b/>
          <w:spacing w:val="-57"/>
        </w:rPr>
        <w:t xml:space="preserve">                              </w:t>
      </w:r>
      <w:r w:rsidR="00B60F63">
        <w:rPr>
          <w:rFonts w:ascii="Times New Roman" w:hAnsi="Times New Roman" w:cs="Times New Roman"/>
          <w:b/>
        </w:rPr>
        <w:t>(фи</w:t>
      </w:r>
    </w:p>
    <w:p w:rsidR="00DD1797" w:rsidRPr="00E54503" w:rsidRDefault="00DD1797" w:rsidP="00B60F63">
      <w:pPr>
        <w:pStyle w:val="a3"/>
        <w:shd w:val="clear" w:color="auto" w:fill="FFFFFF" w:themeFill="background1"/>
        <w:spacing w:line="240" w:lineRule="auto"/>
        <w:jc w:val="left"/>
        <w:rPr>
          <w:b w:val="0"/>
          <w:sz w:val="22"/>
          <w:szCs w:val="22"/>
        </w:rPr>
      </w:pPr>
    </w:p>
    <w:p w:rsidR="00DD1797" w:rsidRPr="00E54503" w:rsidRDefault="00923338" w:rsidP="00E54503">
      <w:pPr>
        <w:pStyle w:val="1"/>
        <w:shd w:val="clear" w:color="auto" w:fill="FFFFFF" w:themeFill="background1"/>
        <w:tabs>
          <w:tab w:val="left" w:pos="3483"/>
          <w:tab w:val="left" w:pos="4452"/>
        </w:tabs>
        <w:spacing w:before="0"/>
        <w:ind w:left="786" w:right="999" w:hanging="5"/>
        <w:jc w:val="center"/>
        <w:rPr>
          <w:rFonts w:ascii="Times New Roman" w:hAnsi="Times New Roman"/>
          <w:color w:val="auto"/>
          <w:sz w:val="22"/>
          <w:szCs w:val="22"/>
        </w:rPr>
      </w:pPr>
      <w:r w:rsidRPr="00E54503">
        <w:rPr>
          <w:rFonts w:ascii="Times New Roman" w:hAnsi="Times New Roman"/>
          <w:color w:val="auto"/>
          <w:sz w:val="22"/>
          <w:szCs w:val="22"/>
        </w:rPr>
        <w:t xml:space="preserve">Карта </w:t>
      </w:r>
      <w:r w:rsidR="00DD1797" w:rsidRPr="00E54503">
        <w:rPr>
          <w:rFonts w:ascii="Times New Roman" w:hAnsi="Times New Roman"/>
          <w:color w:val="auto"/>
          <w:sz w:val="22"/>
          <w:szCs w:val="22"/>
        </w:rPr>
        <w:t>индивидуального развития универсальных учебных действий</w:t>
      </w:r>
      <w:r w:rsidR="00DD1797" w:rsidRPr="00E54503">
        <w:rPr>
          <w:rFonts w:ascii="Times New Roman" w:hAnsi="Times New Roman"/>
          <w:color w:val="auto"/>
          <w:spacing w:val="1"/>
          <w:sz w:val="22"/>
          <w:szCs w:val="22"/>
        </w:rPr>
        <w:t xml:space="preserve"> </w:t>
      </w:r>
      <w:r w:rsidR="00DD1797" w:rsidRPr="00E54503">
        <w:rPr>
          <w:rFonts w:ascii="Times New Roman" w:hAnsi="Times New Roman"/>
          <w:color w:val="auto"/>
          <w:sz w:val="22"/>
          <w:szCs w:val="22"/>
        </w:rPr>
        <w:t>ученика</w:t>
      </w:r>
      <w:r w:rsidR="00DD1797" w:rsidRPr="00E54503">
        <w:rPr>
          <w:rFonts w:ascii="Times New Roman" w:hAnsi="Times New Roman"/>
          <w:color w:val="auto"/>
          <w:spacing w:val="-1"/>
          <w:sz w:val="22"/>
          <w:szCs w:val="22"/>
        </w:rPr>
        <w:t xml:space="preserve"> </w:t>
      </w:r>
      <w:r w:rsidR="00DD1797" w:rsidRPr="00E54503">
        <w:rPr>
          <w:rFonts w:ascii="Times New Roman" w:hAnsi="Times New Roman"/>
          <w:color w:val="auto"/>
          <w:sz w:val="22"/>
          <w:szCs w:val="22"/>
        </w:rPr>
        <w:t>(</w:t>
      </w:r>
      <w:proofErr w:type="spellStart"/>
      <w:r w:rsidR="00DD1797" w:rsidRPr="00E54503">
        <w:rPr>
          <w:rFonts w:ascii="Times New Roman" w:hAnsi="Times New Roman"/>
          <w:color w:val="auto"/>
          <w:sz w:val="22"/>
          <w:szCs w:val="22"/>
        </w:rPr>
        <w:t>цы</w:t>
      </w:r>
      <w:proofErr w:type="spellEnd"/>
      <w:r w:rsidR="00DD1797" w:rsidRPr="00E54503">
        <w:rPr>
          <w:rFonts w:ascii="Times New Roman" w:hAnsi="Times New Roman"/>
          <w:color w:val="auto"/>
          <w:sz w:val="22"/>
          <w:szCs w:val="22"/>
        </w:rPr>
        <w:t>)</w:t>
      </w:r>
      <w:r w:rsidR="00DD1797" w:rsidRPr="00E54503">
        <w:rPr>
          <w:rFonts w:ascii="Times New Roman" w:hAnsi="Times New Roman"/>
          <w:color w:val="auto"/>
          <w:sz w:val="22"/>
          <w:szCs w:val="22"/>
          <w:u w:val="single"/>
        </w:rPr>
        <w:tab/>
      </w:r>
      <w:r w:rsidR="00DD1797" w:rsidRPr="00E54503">
        <w:rPr>
          <w:rFonts w:ascii="Times New Roman" w:hAnsi="Times New Roman"/>
          <w:color w:val="auto"/>
          <w:sz w:val="22"/>
          <w:szCs w:val="22"/>
        </w:rPr>
        <w:t>класса</w:t>
      </w:r>
      <w:r w:rsidR="00DD1797" w:rsidRPr="00E54503">
        <w:rPr>
          <w:rFonts w:ascii="Times New Roman" w:hAnsi="Times New Roman"/>
          <w:color w:val="auto"/>
          <w:sz w:val="22"/>
          <w:szCs w:val="22"/>
        </w:rPr>
        <w:tab/>
        <w:t>МБОУ</w:t>
      </w:r>
      <w:r w:rsidR="00DD1797" w:rsidRPr="00E54503">
        <w:rPr>
          <w:rFonts w:ascii="Times New Roman" w:hAnsi="Times New Roman"/>
          <w:color w:val="auto"/>
          <w:spacing w:val="-3"/>
          <w:sz w:val="22"/>
          <w:szCs w:val="22"/>
        </w:rPr>
        <w:t xml:space="preserve"> </w:t>
      </w:r>
      <w:r w:rsidR="00DD1797" w:rsidRPr="00E54503">
        <w:rPr>
          <w:rFonts w:ascii="Times New Roman" w:hAnsi="Times New Roman"/>
          <w:color w:val="auto"/>
          <w:sz w:val="22"/>
          <w:szCs w:val="22"/>
        </w:rPr>
        <w:t>«</w:t>
      </w:r>
      <w:proofErr w:type="spellStart"/>
      <w:r w:rsidR="00DD1797" w:rsidRPr="00E54503">
        <w:rPr>
          <w:rFonts w:ascii="Times New Roman" w:hAnsi="Times New Roman"/>
          <w:color w:val="auto"/>
          <w:sz w:val="22"/>
          <w:szCs w:val="22"/>
        </w:rPr>
        <w:t>Русско-Акташская</w:t>
      </w:r>
      <w:proofErr w:type="spellEnd"/>
      <w:r w:rsidR="00DD1797" w:rsidRPr="00E54503">
        <w:rPr>
          <w:rFonts w:ascii="Times New Roman" w:hAnsi="Times New Roman"/>
          <w:color w:val="auto"/>
          <w:spacing w:val="-3"/>
          <w:sz w:val="22"/>
          <w:szCs w:val="22"/>
        </w:rPr>
        <w:t xml:space="preserve"> </w:t>
      </w:r>
      <w:r w:rsidR="00DD1797" w:rsidRPr="00E54503">
        <w:rPr>
          <w:rFonts w:ascii="Times New Roman" w:hAnsi="Times New Roman"/>
          <w:color w:val="auto"/>
          <w:sz w:val="22"/>
          <w:szCs w:val="22"/>
        </w:rPr>
        <w:t>СОШ»</w:t>
      </w:r>
    </w:p>
    <w:p w:rsidR="00DD1797" w:rsidRPr="00E54503" w:rsidRDefault="00DD1797" w:rsidP="00E54503">
      <w:pPr>
        <w:shd w:val="clear" w:color="auto" w:fill="FFFFFF" w:themeFill="background1"/>
        <w:tabs>
          <w:tab w:val="left" w:pos="4854"/>
          <w:tab w:val="left" w:pos="7119"/>
        </w:tabs>
        <w:spacing w:line="240" w:lineRule="auto"/>
        <w:ind w:right="209"/>
        <w:jc w:val="center"/>
        <w:rPr>
          <w:rFonts w:ascii="Times New Roman" w:hAnsi="Times New Roman" w:cs="Times New Roman"/>
          <w:b/>
        </w:rPr>
      </w:pPr>
      <w:r w:rsidRPr="00E54503">
        <w:rPr>
          <w:rFonts w:ascii="Times New Roman" w:hAnsi="Times New Roman" w:cs="Times New Roman"/>
          <w:u w:val="single"/>
        </w:rPr>
        <w:t xml:space="preserve"> </w:t>
      </w:r>
      <w:r w:rsidRPr="00E54503">
        <w:rPr>
          <w:rFonts w:ascii="Times New Roman" w:hAnsi="Times New Roman" w:cs="Times New Roman"/>
          <w:u w:val="single"/>
        </w:rPr>
        <w:tab/>
      </w:r>
      <w:r w:rsidRPr="00E54503">
        <w:rPr>
          <w:rFonts w:ascii="Times New Roman" w:hAnsi="Times New Roman" w:cs="Times New Roman"/>
          <w:spacing w:val="-13"/>
        </w:rPr>
        <w:t xml:space="preserve"> </w:t>
      </w:r>
      <w:r w:rsidRPr="00E54503">
        <w:rPr>
          <w:rFonts w:ascii="Times New Roman" w:hAnsi="Times New Roman" w:cs="Times New Roman"/>
          <w:b/>
        </w:rPr>
        <w:t>на</w:t>
      </w:r>
      <w:r w:rsidRPr="00E54503">
        <w:rPr>
          <w:rFonts w:ascii="Times New Roman" w:hAnsi="Times New Roman" w:cs="Times New Roman"/>
          <w:b/>
          <w:u w:val="single"/>
        </w:rPr>
        <w:tab/>
      </w:r>
      <w:proofErr w:type="spellStart"/>
      <w:r w:rsidRPr="00E54503">
        <w:rPr>
          <w:rFonts w:ascii="Times New Roman" w:hAnsi="Times New Roman" w:cs="Times New Roman"/>
          <w:b/>
        </w:rPr>
        <w:t>уч</w:t>
      </w:r>
      <w:proofErr w:type="gramStart"/>
      <w:r w:rsidRPr="00E54503">
        <w:rPr>
          <w:rFonts w:ascii="Times New Roman" w:hAnsi="Times New Roman" w:cs="Times New Roman"/>
          <w:b/>
        </w:rPr>
        <w:t>.г</w:t>
      </w:r>
      <w:proofErr w:type="gramEnd"/>
      <w:r w:rsidRPr="00E54503">
        <w:rPr>
          <w:rFonts w:ascii="Times New Roman" w:hAnsi="Times New Roman" w:cs="Times New Roman"/>
          <w:b/>
        </w:rPr>
        <w:t>од</w:t>
      </w:r>
      <w:proofErr w:type="spellEnd"/>
    </w:p>
    <w:p w:rsidR="00DD1797" w:rsidRPr="00E54503" w:rsidRDefault="00DD1797" w:rsidP="00E54503">
      <w:pPr>
        <w:pStyle w:val="1"/>
        <w:shd w:val="clear" w:color="auto" w:fill="FFFFFF" w:themeFill="background1"/>
        <w:spacing w:before="0"/>
        <w:ind w:left="1419" w:right="3637"/>
        <w:jc w:val="center"/>
        <w:rPr>
          <w:rFonts w:ascii="Times New Roman" w:hAnsi="Times New Roman"/>
          <w:color w:val="auto"/>
          <w:sz w:val="22"/>
          <w:szCs w:val="22"/>
        </w:rPr>
      </w:pPr>
      <w:r w:rsidRPr="00E54503">
        <w:rPr>
          <w:rFonts w:ascii="Times New Roman" w:hAnsi="Times New Roman"/>
          <w:color w:val="auto"/>
          <w:sz w:val="22"/>
          <w:szCs w:val="22"/>
        </w:rPr>
        <w:t>(</w:t>
      </w:r>
      <w:proofErr w:type="spellStart"/>
      <w:r w:rsidRPr="00E54503">
        <w:rPr>
          <w:rFonts w:ascii="Times New Roman" w:hAnsi="Times New Roman"/>
          <w:color w:val="auto"/>
          <w:sz w:val="22"/>
          <w:szCs w:val="22"/>
        </w:rPr>
        <w:t>фио</w:t>
      </w:r>
      <w:proofErr w:type="spellEnd"/>
      <w:r w:rsidRPr="00E54503">
        <w:rPr>
          <w:rFonts w:ascii="Times New Roman" w:hAnsi="Times New Roman"/>
          <w:color w:val="auto"/>
          <w:sz w:val="22"/>
          <w:szCs w:val="22"/>
        </w:rPr>
        <w:t>)</w:t>
      </w:r>
    </w:p>
    <w:p w:rsidR="00DD1797" w:rsidRPr="00E54503" w:rsidRDefault="00DD1797" w:rsidP="00E54503">
      <w:pPr>
        <w:pStyle w:val="a3"/>
        <w:shd w:val="clear" w:color="auto" w:fill="FFFFFF" w:themeFill="background1"/>
        <w:spacing w:line="240" w:lineRule="auto"/>
        <w:rPr>
          <w:b w:val="0"/>
          <w:sz w:val="22"/>
          <w:szCs w:val="22"/>
        </w:rPr>
      </w:pPr>
    </w:p>
    <w:tbl>
      <w:tblPr>
        <w:tblW w:w="9465" w:type="dxa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0"/>
        <w:gridCol w:w="4321"/>
        <w:gridCol w:w="2194"/>
        <w:gridCol w:w="2410"/>
      </w:tblGrid>
      <w:tr w:rsidR="00DD1797" w:rsidRPr="00E54503" w:rsidTr="009317DA">
        <w:trPr>
          <w:trHeight w:val="230"/>
        </w:trPr>
        <w:tc>
          <w:tcPr>
            <w:tcW w:w="540" w:type="dxa"/>
            <w:vMerge w:val="restart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107"/>
              <w:rPr>
                <w:b/>
              </w:rPr>
            </w:pPr>
            <w:r w:rsidRPr="00E54503">
              <w:rPr>
                <w:b/>
                <w:w w:val="99"/>
              </w:rPr>
              <w:t>№</w:t>
            </w:r>
          </w:p>
        </w:tc>
        <w:tc>
          <w:tcPr>
            <w:tcW w:w="4321" w:type="dxa"/>
            <w:vMerge w:val="restart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84" w:right="80"/>
              <w:jc w:val="center"/>
              <w:rPr>
                <w:b/>
              </w:rPr>
            </w:pPr>
            <w:r w:rsidRPr="00E54503">
              <w:rPr>
                <w:b/>
              </w:rPr>
              <w:t>КРИТЕРИИ</w:t>
            </w:r>
          </w:p>
        </w:tc>
        <w:tc>
          <w:tcPr>
            <w:tcW w:w="4604" w:type="dxa"/>
            <w:gridSpan w:val="2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1796" w:right="1787"/>
              <w:jc w:val="center"/>
              <w:rPr>
                <w:b/>
              </w:rPr>
            </w:pPr>
            <w:r w:rsidRPr="00E54503">
              <w:rPr>
                <w:b/>
              </w:rPr>
              <w:t>1 – й</w:t>
            </w:r>
            <w:r w:rsidRPr="00E54503">
              <w:rPr>
                <w:b/>
                <w:spacing w:val="-1"/>
              </w:rPr>
              <w:t xml:space="preserve"> </w:t>
            </w:r>
            <w:r w:rsidRPr="00E54503">
              <w:rPr>
                <w:b/>
              </w:rPr>
              <w:t>класс</w:t>
            </w: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vMerge/>
            <w:tcBorders>
              <w:top w:val="nil"/>
            </w:tcBorders>
            <w:shd w:val="clear" w:color="auto" w:fill="auto"/>
          </w:tcPr>
          <w:p w:rsidR="00DD1797" w:rsidRPr="00E54503" w:rsidRDefault="00DD1797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1" w:type="dxa"/>
            <w:vMerge/>
            <w:tcBorders>
              <w:top w:val="nil"/>
            </w:tcBorders>
            <w:shd w:val="clear" w:color="auto" w:fill="auto"/>
          </w:tcPr>
          <w:p w:rsidR="00DD1797" w:rsidRPr="00E54503" w:rsidRDefault="00DD1797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107"/>
              <w:rPr>
                <w:b/>
              </w:rPr>
            </w:pPr>
            <w:r w:rsidRPr="00E54503">
              <w:rPr>
                <w:b/>
              </w:rPr>
              <w:t>полугодие</w:t>
            </w: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107"/>
              <w:rPr>
                <w:b/>
              </w:rPr>
            </w:pPr>
            <w:r w:rsidRPr="00E54503">
              <w:rPr>
                <w:b/>
              </w:rPr>
              <w:t>конец</w:t>
            </w:r>
            <w:r w:rsidRPr="00E54503">
              <w:rPr>
                <w:b/>
                <w:spacing w:val="-2"/>
              </w:rPr>
              <w:t xml:space="preserve"> </w:t>
            </w:r>
            <w:r w:rsidRPr="00E54503">
              <w:rPr>
                <w:b/>
              </w:rPr>
              <w:t>года</w:t>
            </w:r>
          </w:p>
        </w:tc>
      </w:tr>
      <w:tr w:rsidR="00DD1797" w:rsidRPr="00E54503" w:rsidTr="009317DA">
        <w:trPr>
          <w:trHeight w:val="46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107"/>
              <w:rPr>
                <w:b/>
              </w:rPr>
            </w:pPr>
            <w:r w:rsidRPr="00E54503">
              <w:rPr>
                <w:b/>
                <w:w w:val="99"/>
              </w:rPr>
              <w:t>1</w:t>
            </w: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107"/>
              <w:rPr>
                <w:b/>
              </w:rPr>
            </w:pPr>
            <w:r w:rsidRPr="00E54503">
              <w:rPr>
                <w:b/>
              </w:rPr>
              <w:t>Отношение</w:t>
            </w:r>
            <w:r w:rsidRPr="00E54503">
              <w:rPr>
                <w:b/>
                <w:spacing w:val="-1"/>
              </w:rPr>
              <w:t xml:space="preserve"> </w:t>
            </w:r>
            <w:r w:rsidRPr="00E54503">
              <w:rPr>
                <w:b/>
              </w:rPr>
              <w:t>к</w:t>
            </w:r>
            <w:r w:rsidRPr="00E54503">
              <w:rPr>
                <w:b/>
                <w:spacing w:val="-4"/>
              </w:rPr>
              <w:t xml:space="preserve"> </w:t>
            </w:r>
            <w:r w:rsidRPr="00E54503">
              <w:rPr>
                <w:b/>
              </w:rPr>
              <w:t>учебе</w:t>
            </w:r>
            <w:r w:rsidRPr="00E54503">
              <w:rPr>
                <w:b/>
                <w:spacing w:val="-2"/>
              </w:rPr>
              <w:t xml:space="preserve"> </w:t>
            </w:r>
            <w:r w:rsidRPr="00E54503">
              <w:rPr>
                <w:b/>
              </w:rPr>
              <w:t>в</w:t>
            </w:r>
            <w:r w:rsidRPr="00E54503">
              <w:rPr>
                <w:b/>
                <w:spacing w:val="-2"/>
              </w:rPr>
              <w:t xml:space="preserve"> </w:t>
            </w:r>
            <w:r w:rsidRPr="00E54503">
              <w:rPr>
                <w:b/>
              </w:rPr>
              <w:t>целом:</w:t>
            </w:r>
          </w:p>
          <w:p w:rsidR="00DD1797" w:rsidRPr="00E54503" w:rsidRDefault="00B60F63" w:rsidP="00B60F63">
            <w:pPr>
              <w:pStyle w:val="TableParagraph"/>
              <w:shd w:val="clear" w:color="auto" w:fill="FFFFFF" w:themeFill="background1"/>
            </w:pPr>
            <w:r>
              <w:t xml:space="preserve">                                                  </w:t>
            </w:r>
            <w:r w:rsidR="00DD1797" w:rsidRPr="00E54503">
              <w:t>положительное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97"/>
              <w:jc w:val="right"/>
            </w:pPr>
            <w:r w:rsidRPr="00E54503">
              <w:t>безразличное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97"/>
              <w:jc w:val="right"/>
            </w:pPr>
            <w:r w:rsidRPr="00E54503">
              <w:t>негативное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46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107"/>
              <w:rPr>
                <w:b/>
              </w:rPr>
            </w:pPr>
            <w:r w:rsidRPr="00E54503">
              <w:rPr>
                <w:b/>
                <w:w w:val="99"/>
              </w:rPr>
              <w:t>2</w:t>
            </w: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225"/>
            </w:pPr>
            <w:r w:rsidRPr="00E54503">
              <w:t>Участие</w:t>
            </w:r>
            <w:r w:rsidRPr="00E54503">
              <w:rPr>
                <w:spacing w:val="-3"/>
              </w:rPr>
              <w:t xml:space="preserve"> </w:t>
            </w:r>
            <w:r w:rsidRPr="00E54503">
              <w:t>в</w:t>
            </w:r>
            <w:r w:rsidRPr="00E54503">
              <w:rPr>
                <w:spacing w:val="-4"/>
              </w:rPr>
              <w:t xml:space="preserve"> </w:t>
            </w:r>
            <w:r w:rsidRPr="00E54503">
              <w:t>работе</w:t>
            </w:r>
            <w:r w:rsidRPr="00E54503">
              <w:rPr>
                <w:spacing w:val="-3"/>
              </w:rPr>
              <w:t xml:space="preserve"> </w:t>
            </w:r>
            <w:r w:rsidRPr="00E54503">
              <w:t>класса</w:t>
            </w:r>
            <w:r w:rsidRPr="00E54503">
              <w:rPr>
                <w:spacing w:val="-3"/>
              </w:rPr>
              <w:t xml:space="preserve"> </w:t>
            </w:r>
            <w:r w:rsidRPr="00E54503">
              <w:t>на уроках:</w:t>
            </w:r>
          </w:p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3233"/>
            </w:pPr>
            <w:r w:rsidRPr="00E54503">
              <w:t>постоянное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100"/>
              <w:jc w:val="right"/>
            </w:pPr>
            <w:r w:rsidRPr="00E54503">
              <w:t>инициативное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97"/>
              <w:jc w:val="right"/>
            </w:pPr>
            <w:r w:rsidRPr="00E54503">
              <w:t>регулярное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97"/>
              <w:jc w:val="right"/>
            </w:pPr>
            <w:r w:rsidRPr="00E54503">
              <w:t>частое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97"/>
              <w:jc w:val="right"/>
            </w:pPr>
            <w:r w:rsidRPr="00E54503">
              <w:t>редкое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46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107"/>
              <w:rPr>
                <w:b/>
              </w:rPr>
            </w:pPr>
            <w:r w:rsidRPr="00E54503">
              <w:rPr>
                <w:b/>
                <w:w w:val="99"/>
              </w:rPr>
              <w:t>3</w:t>
            </w: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225"/>
            </w:pPr>
            <w:r w:rsidRPr="00E54503">
              <w:t>Уровень</w:t>
            </w:r>
            <w:r w:rsidRPr="00E54503">
              <w:rPr>
                <w:spacing w:val="-6"/>
              </w:rPr>
              <w:t xml:space="preserve"> </w:t>
            </w:r>
            <w:r w:rsidRPr="00E54503">
              <w:t>познавательного</w:t>
            </w:r>
            <w:r w:rsidRPr="00E54503">
              <w:rPr>
                <w:spacing w:val="-4"/>
              </w:rPr>
              <w:t xml:space="preserve"> </w:t>
            </w:r>
            <w:r w:rsidRPr="00E54503">
              <w:t>интереса:</w:t>
            </w:r>
          </w:p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1937"/>
            </w:pPr>
            <w:r w:rsidRPr="00E54503">
              <w:t>интерес</w:t>
            </w:r>
            <w:r w:rsidRPr="00E54503">
              <w:rPr>
                <w:spacing w:val="-3"/>
              </w:rPr>
              <w:t xml:space="preserve"> </w:t>
            </w:r>
            <w:r w:rsidRPr="00E54503">
              <w:t>проявляется</w:t>
            </w:r>
            <w:r w:rsidRPr="00E54503">
              <w:rPr>
                <w:spacing w:val="-3"/>
              </w:rPr>
              <w:t xml:space="preserve"> </w:t>
            </w:r>
            <w:r w:rsidRPr="00E54503">
              <w:t>часто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98"/>
              <w:jc w:val="right"/>
            </w:pPr>
            <w:r w:rsidRPr="00E54503">
              <w:t>редко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99"/>
              <w:jc w:val="right"/>
            </w:pPr>
            <w:r w:rsidRPr="00E54503">
              <w:t>почти</w:t>
            </w:r>
            <w:r w:rsidRPr="00E54503">
              <w:rPr>
                <w:spacing w:val="-3"/>
              </w:rPr>
              <w:t xml:space="preserve"> </w:t>
            </w:r>
            <w:r w:rsidRPr="00E54503">
              <w:t>никогда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688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107"/>
              <w:rPr>
                <w:b/>
              </w:rPr>
            </w:pPr>
            <w:r w:rsidRPr="00E54503">
              <w:rPr>
                <w:b/>
                <w:w w:val="99"/>
              </w:rPr>
              <w:t>4</w:t>
            </w: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tabs>
                <w:tab w:val="left" w:pos="1909"/>
                <w:tab w:val="left" w:pos="2256"/>
                <w:tab w:val="left" w:pos="4116"/>
              </w:tabs>
              <w:ind w:left="225" w:right="98"/>
            </w:pPr>
            <w:r w:rsidRPr="00E54503">
              <w:t>Ответственность</w:t>
            </w:r>
            <w:r w:rsidRPr="00E54503">
              <w:tab/>
              <w:t>и</w:t>
            </w:r>
            <w:r w:rsidRPr="00E54503">
              <w:tab/>
              <w:t>самостоятельность</w:t>
            </w:r>
            <w:r w:rsidRPr="00E54503">
              <w:tab/>
            </w:r>
            <w:r w:rsidRPr="00E54503">
              <w:rPr>
                <w:spacing w:val="-5"/>
              </w:rPr>
              <w:t>в</w:t>
            </w:r>
            <w:r w:rsidRPr="00E54503">
              <w:rPr>
                <w:spacing w:val="-47"/>
              </w:rPr>
              <w:t xml:space="preserve"> </w:t>
            </w:r>
            <w:r w:rsidRPr="00E54503">
              <w:t>учебной</w:t>
            </w:r>
            <w:r w:rsidRPr="00E54503">
              <w:rPr>
                <w:spacing w:val="-2"/>
              </w:rPr>
              <w:t xml:space="preserve"> </w:t>
            </w:r>
            <w:r w:rsidRPr="00E54503">
              <w:t>деятельности:</w:t>
            </w:r>
          </w:p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2373"/>
            </w:pPr>
            <w:r w:rsidRPr="00E54503">
              <w:t>всегда</w:t>
            </w:r>
            <w:r w:rsidRPr="00E54503">
              <w:rPr>
                <w:spacing w:val="-6"/>
              </w:rPr>
              <w:t xml:space="preserve"> </w:t>
            </w:r>
            <w:r w:rsidRPr="00E54503">
              <w:t>самостоятелен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100"/>
              <w:jc w:val="right"/>
            </w:pPr>
            <w:r w:rsidRPr="00E54503">
              <w:t>нуждается</w:t>
            </w:r>
            <w:r w:rsidRPr="00E54503">
              <w:rPr>
                <w:spacing w:val="-4"/>
              </w:rPr>
              <w:t xml:space="preserve"> </w:t>
            </w:r>
            <w:r w:rsidRPr="00E54503">
              <w:t>в помощи</w:t>
            </w:r>
            <w:r w:rsidRPr="00E54503">
              <w:rPr>
                <w:spacing w:val="-4"/>
              </w:rPr>
              <w:t xml:space="preserve"> </w:t>
            </w:r>
            <w:r w:rsidRPr="00E54503">
              <w:t>и</w:t>
            </w:r>
            <w:r w:rsidRPr="00E54503">
              <w:rPr>
                <w:spacing w:val="-3"/>
              </w:rPr>
              <w:t xml:space="preserve"> </w:t>
            </w:r>
            <w:r w:rsidRPr="00E54503">
              <w:t>сопровождении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102"/>
              <w:jc w:val="right"/>
            </w:pPr>
            <w:r w:rsidRPr="00E54503">
              <w:t>самостоятельность</w:t>
            </w:r>
            <w:r w:rsidRPr="00E54503">
              <w:rPr>
                <w:spacing w:val="-2"/>
              </w:rPr>
              <w:t xml:space="preserve"> </w:t>
            </w:r>
            <w:r w:rsidRPr="00E54503">
              <w:t>проявляется</w:t>
            </w:r>
            <w:r w:rsidRPr="00E54503">
              <w:rPr>
                <w:spacing w:val="-5"/>
              </w:rPr>
              <w:t xml:space="preserve"> </w:t>
            </w:r>
            <w:r w:rsidRPr="00E54503">
              <w:t>редко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99"/>
              <w:jc w:val="right"/>
            </w:pPr>
            <w:r w:rsidRPr="00E54503">
              <w:t>уклоняется</w:t>
            </w:r>
            <w:r w:rsidRPr="00E54503">
              <w:rPr>
                <w:spacing w:val="-5"/>
              </w:rPr>
              <w:t xml:space="preserve"> </w:t>
            </w:r>
            <w:r w:rsidRPr="00E54503">
              <w:t>от</w:t>
            </w:r>
            <w:r w:rsidRPr="00E54503">
              <w:rPr>
                <w:spacing w:val="-4"/>
              </w:rPr>
              <w:t xml:space="preserve"> </w:t>
            </w:r>
            <w:r w:rsidRPr="00E54503">
              <w:t>ответственности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107"/>
              <w:rPr>
                <w:b/>
              </w:rPr>
            </w:pPr>
            <w:r w:rsidRPr="00E54503">
              <w:rPr>
                <w:b/>
                <w:w w:val="99"/>
              </w:rPr>
              <w:t>5</w:t>
            </w: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tabs>
                <w:tab w:val="left" w:pos="3274"/>
              </w:tabs>
              <w:ind w:right="140"/>
              <w:jc w:val="right"/>
            </w:pPr>
            <w:r w:rsidRPr="00E54503">
              <w:t>Внимание:</w:t>
            </w:r>
            <w:r w:rsidRPr="00E54503">
              <w:tab/>
              <w:t>отличное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99"/>
              <w:jc w:val="right"/>
            </w:pPr>
            <w:r w:rsidRPr="00E54503">
              <w:t>среднее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99"/>
              <w:jc w:val="right"/>
            </w:pPr>
            <w:r w:rsidRPr="00E54503">
              <w:t>легко</w:t>
            </w:r>
            <w:r w:rsidRPr="00E54503">
              <w:rPr>
                <w:spacing w:val="-3"/>
              </w:rPr>
              <w:t xml:space="preserve"> </w:t>
            </w:r>
            <w:r w:rsidRPr="00E54503">
              <w:t>отвлекается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107"/>
              <w:rPr>
                <w:b/>
              </w:rPr>
            </w:pPr>
            <w:r w:rsidRPr="00E54503">
              <w:rPr>
                <w:b/>
                <w:w w:val="99"/>
              </w:rPr>
              <w:t>6</w:t>
            </w: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tabs>
                <w:tab w:val="left" w:pos="3288"/>
              </w:tabs>
              <w:ind w:right="135"/>
              <w:jc w:val="right"/>
            </w:pPr>
            <w:r w:rsidRPr="00E54503">
              <w:t>Память:</w:t>
            </w:r>
            <w:r w:rsidRPr="00E54503">
              <w:tab/>
              <w:t>отличная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98"/>
              <w:jc w:val="right"/>
            </w:pPr>
            <w:r w:rsidRPr="00E54503">
              <w:t>средняя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99"/>
              <w:jc w:val="right"/>
            </w:pPr>
            <w:r w:rsidRPr="00E54503">
              <w:t>долговременная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100"/>
              <w:jc w:val="right"/>
            </w:pPr>
            <w:r w:rsidRPr="00E54503">
              <w:t>кратковременная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69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107"/>
              <w:rPr>
                <w:b/>
              </w:rPr>
            </w:pPr>
            <w:r w:rsidRPr="00E54503">
              <w:rPr>
                <w:b/>
                <w:w w:val="99"/>
              </w:rPr>
              <w:t>7</w:t>
            </w: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451" w:right="80"/>
              <w:jc w:val="center"/>
            </w:pPr>
            <w:r w:rsidRPr="00E54503">
              <w:t>Глубина</w:t>
            </w:r>
            <w:r w:rsidRPr="00E54503">
              <w:rPr>
                <w:spacing w:val="-1"/>
              </w:rPr>
              <w:t xml:space="preserve"> </w:t>
            </w:r>
            <w:r w:rsidRPr="00E54503">
              <w:t>усвоения</w:t>
            </w:r>
            <w:r w:rsidRPr="00E54503">
              <w:rPr>
                <w:spacing w:val="-5"/>
              </w:rPr>
              <w:t xml:space="preserve"> </w:t>
            </w:r>
            <w:r w:rsidRPr="00E54503">
              <w:t>материала:</w:t>
            </w:r>
          </w:p>
          <w:p w:rsidR="00DD1797" w:rsidRPr="00E54503" w:rsidRDefault="00DD1797" w:rsidP="00B60F63">
            <w:pPr>
              <w:pStyle w:val="TableParagraph"/>
              <w:shd w:val="clear" w:color="auto" w:fill="FFFFFF" w:themeFill="background1"/>
              <w:ind w:left="533" w:right="80"/>
              <w:jc w:val="center"/>
            </w:pPr>
            <w:r w:rsidRPr="00E54503">
              <w:t>воспроизводит</w:t>
            </w:r>
            <w:r w:rsidRPr="00E54503">
              <w:rPr>
                <w:spacing w:val="-7"/>
              </w:rPr>
              <w:t xml:space="preserve"> </w:t>
            </w:r>
            <w:r w:rsidRPr="00E54503">
              <w:t>с</w:t>
            </w:r>
            <w:r w:rsidRPr="00E54503">
              <w:rPr>
                <w:spacing w:val="-7"/>
              </w:rPr>
              <w:t xml:space="preserve"> </w:t>
            </w:r>
            <w:r w:rsidRPr="00E54503">
              <w:t>элементами</w:t>
            </w:r>
            <w:r w:rsidRPr="00E54503">
              <w:rPr>
                <w:spacing w:val="-6"/>
              </w:rPr>
              <w:t xml:space="preserve"> </w:t>
            </w:r>
            <w:r w:rsidRPr="00E54503">
              <w:t>собственного</w:t>
            </w:r>
            <w:r w:rsidR="00B60F63">
              <w:t xml:space="preserve"> </w:t>
            </w:r>
            <w:r w:rsidRPr="00E54503">
              <w:t>творчества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99"/>
              <w:jc w:val="right"/>
            </w:pPr>
            <w:r w:rsidRPr="00E54503">
              <w:t>воспроизводит</w:t>
            </w:r>
            <w:r w:rsidRPr="00E54503">
              <w:rPr>
                <w:spacing w:val="-4"/>
              </w:rPr>
              <w:t xml:space="preserve"> </w:t>
            </w:r>
            <w:r w:rsidRPr="00E54503">
              <w:t>знания</w:t>
            </w:r>
            <w:r w:rsidRPr="00E54503">
              <w:rPr>
                <w:spacing w:val="-3"/>
              </w:rPr>
              <w:t xml:space="preserve"> </w:t>
            </w:r>
            <w:r w:rsidRPr="00E54503">
              <w:t>полностью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101"/>
              <w:jc w:val="right"/>
            </w:pPr>
            <w:r w:rsidRPr="00E54503">
              <w:t>воспроизводит</w:t>
            </w:r>
            <w:r w:rsidRPr="00E54503">
              <w:rPr>
                <w:spacing w:val="-5"/>
              </w:rPr>
              <w:t xml:space="preserve"> </w:t>
            </w:r>
            <w:r w:rsidRPr="00E54503">
              <w:t>знания</w:t>
            </w:r>
            <w:r w:rsidRPr="00E54503">
              <w:rPr>
                <w:spacing w:val="-5"/>
              </w:rPr>
              <w:t xml:space="preserve"> </w:t>
            </w:r>
            <w:r w:rsidR="00B60F63" w:rsidRPr="00E54503">
              <w:t>не полностью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46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107"/>
              <w:rPr>
                <w:b/>
              </w:rPr>
            </w:pPr>
            <w:r w:rsidRPr="00E54503">
              <w:rPr>
                <w:b/>
                <w:w w:val="99"/>
              </w:rPr>
              <w:t>8</w:t>
            </w: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132"/>
              <w:jc w:val="right"/>
            </w:pPr>
            <w:r w:rsidRPr="00E54503">
              <w:t>Организация</w:t>
            </w:r>
            <w:r w:rsidRPr="00E54503">
              <w:rPr>
                <w:spacing w:val="-9"/>
              </w:rPr>
              <w:t xml:space="preserve"> </w:t>
            </w:r>
            <w:r w:rsidRPr="00E54503">
              <w:t>учебной</w:t>
            </w:r>
            <w:r w:rsidRPr="00E54503">
              <w:rPr>
                <w:spacing w:val="-9"/>
              </w:rPr>
              <w:t xml:space="preserve"> </w:t>
            </w:r>
            <w:r w:rsidRPr="00E54503">
              <w:t>деятельности:</w:t>
            </w:r>
          </w:p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100"/>
              <w:jc w:val="right"/>
            </w:pPr>
            <w:r w:rsidRPr="00E54503">
              <w:t>готов</w:t>
            </w:r>
            <w:r w:rsidRPr="00E54503">
              <w:rPr>
                <w:spacing w:val="-4"/>
              </w:rPr>
              <w:t xml:space="preserve"> </w:t>
            </w:r>
            <w:r w:rsidRPr="00E54503">
              <w:t>к</w:t>
            </w:r>
            <w:r w:rsidRPr="00E54503">
              <w:rPr>
                <w:spacing w:val="-1"/>
              </w:rPr>
              <w:t xml:space="preserve"> </w:t>
            </w:r>
            <w:r w:rsidRPr="00E54503">
              <w:t>уроку</w:t>
            </w:r>
            <w:r w:rsidRPr="00E54503">
              <w:rPr>
                <w:spacing w:val="-6"/>
              </w:rPr>
              <w:t xml:space="preserve"> </w:t>
            </w:r>
            <w:r w:rsidRPr="00E54503">
              <w:t>самостоятельно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101"/>
              <w:jc w:val="right"/>
            </w:pPr>
            <w:r w:rsidRPr="00E54503">
              <w:t>готов</w:t>
            </w:r>
            <w:r w:rsidRPr="00E54503">
              <w:rPr>
                <w:spacing w:val="-4"/>
              </w:rPr>
              <w:t xml:space="preserve"> </w:t>
            </w:r>
            <w:r w:rsidRPr="00E54503">
              <w:t>к уроку</w:t>
            </w:r>
            <w:r w:rsidRPr="00E54503">
              <w:rPr>
                <w:spacing w:val="-6"/>
              </w:rPr>
              <w:t xml:space="preserve"> </w:t>
            </w:r>
            <w:r w:rsidRPr="00E54503">
              <w:t>с напоминанием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99"/>
              <w:jc w:val="right"/>
            </w:pPr>
            <w:r w:rsidRPr="00E54503">
              <w:t>не</w:t>
            </w:r>
            <w:r w:rsidRPr="00E54503">
              <w:rPr>
                <w:spacing w:val="-3"/>
              </w:rPr>
              <w:t xml:space="preserve"> </w:t>
            </w:r>
            <w:r w:rsidRPr="00E54503">
              <w:t>готов</w:t>
            </w:r>
            <w:r w:rsidRPr="00E54503">
              <w:rPr>
                <w:spacing w:val="-3"/>
              </w:rPr>
              <w:t xml:space="preserve"> </w:t>
            </w:r>
            <w:r w:rsidRPr="00E54503">
              <w:t>к уроку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46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107"/>
              <w:rPr>
                <w:b/>
              </w:rPr>
            </w:pPr>
            <w:r w:rsidRPr="00E54503">
              <w:rPr>
                <w:b/>
                <w:w w:val="99"/>
              </w:rPr>
              <w:t>9</w:t>
            </w: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1077"/>
            </w:pPr>
            <w:r w:rsidRPr="00E54503">
              <w:t>Оформление</w:t>
            </w:r>
            <w:r w:rsidRPr="00E54503">
              <w:rPr>
                <w:spacing w:val="-4"/>
              </w:rPr>
              <w:t xml:space="preserve"> </w:t>
            </w:r>
            <w:r w:rsidRPr="00E54503">
              <w:t>работ:</w:t>
            </w:r>
          </w:p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2412"/>
            </w:pPr>
            <w:r w:rsidRPr="00E54503">
              <w:t>по</w:t>
            </w:r>
            <w:r w:rsidRPr="00E54503">
              <w:rPr>
                <w:spacing w:val="-4"/>
              </w:rPr>
              <w:t xml:space="preserve"> </w:t>
            </w:r>
            <w:r w:rsidRPr="00E54503">
              <w:t>всем</w:t>
            </w:r>
            <w:r w:rsidRPr="00E54503">
              <w:rPr>
                <w:spacing w:val="-3"/>
              </w:rPr>
              <w:t xml:space="preserve"> </w:t>
            </w:r>
            <w:r w:rsidRPr="00E54503">
              <w:t>требованиям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101"/>
              <w:jc w:val="right"/>
            </w:pPr>
            <w:r w:rsidRPr="00E54503">
              <w:t>частично</w:t>
            </w:r>
            <w:r w:rsidRPr="00E54503">
              <w:rPr>
                <w:spacing w:val="-3"/>
              </w:rPr>
              <w:t xml:space="preserve"> </w:t>
            </w:r>
            <w:r w:rsidRPr="00E54503">
              <w:t>нарушены</w:t>
            </w:r>
            <w:r w:rsidRPr="00E54503">
              <w:rPr>
                <w:spacing w:val="-6"/>
              </w:rPr>
              <w:t xml:space="preserve"> </w:t>
            </w:r>
            <w:r w:rsidRPr="00E54503">
              <w:t>требования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100"/>
              <w:jc w:val="right"/>
            </w:pPr>
            <w:r w:rsidRPr="00E54503">
              <w:t>без</w:t>
            </w:r>
            <w:r w:rsidRPr="00E54503">
              <w:rPr>
                <w:spacing w:val="-5"/>
              </w:rPr>
              <w:t xml:space="preserve"> </w:t>
            </w:r>
            <w:r w:rsidRPr="00E54503">
              <w:t>выполнения</w:t>
            </w:r>
            <w:r w:rsidRPr="00E54503">
              <w:rPr>
                <w:spacing w:val="-2"/>
              </w:rPr>
              <w:t xml:space="preserve"> </w:t>
            </w:r>
            <w:r w:rsidRPr="00E54503">
              <w:t>требований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100"/>
              <w:jc w:val="right"/>
            </w:pPr>
            <w:r w:rsidRPr="00E54503">
              <w:t>красиво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100"/>
              <w:jc w:val="right"/>
            </w:pPr>
            <w:r w:rsidRPr="00E54503">
              <w:t>аккуратно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97"/>
              <w:jc w:val="right"/>
            </w:pPr>
            <w:r w:rsidRPr="00E54503">
              <w:t>грязно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918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107"/>
              <w:rPr>
                <w:b/>
              </w:rPr>
            </w:pPr>
            <w:r w:rsidRPr="00E54503">
              <w:rPr>
                <w:b/>
              </w:rPr>
              <w:lastRenderedPageBreak/>
              <w:t>10</w:t>
            </w: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1077"/>
            </w:pPr>
            <w:r w:rsidRPr="00E54503">
              <w:t>Темп</w:t>
            </w:r>
            <w:r w:rsidRPr="00E54503">
              <w:rPr>
                <w:spacing w:val="-2"/>
              </w:rPr>
              <w:t xml:space="preserve"> </w:t>
            </w:r>
            <w:r w:rsidRPr="00E54503">
              <w:t>работы:</w:t>
            </w:r>
          </w:p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100"/>
              <w:jc w:val="right"/>
            </w:pPr>
            <w:r w:rsidRPr="00E54503">
              <w:t>опережает</w:t>
            </w:r>
            <w:r w:rsidRPr="00E54503">
              <w:rPr>
                <w:spacing w:val="-5"/>
              </w:rPr>
              <w:t xml:space="preserve"> </w:t>
            </w:r>
            <w:r w:rsidRPr="00E54503">
              <w:t>темп</w:t>
            </w:r>
            <w:r w:rsidRPr="00E54503">
              <w:rPr>
                <w:spacing w:val="-4"/>
              </w:rPr>
              <w:t xml:space="preserve"> </w:t>
            </w:r>
            <w:r w:rsidRPr="00E54503">
              <w:t>работы</w:t>
            </w:r>
            <w:r w:rsidRPr="00E54503">
              <w:rPr>
                <w:spacing w:val="-1"/>
              </w:rPr>
              <w:t xml:space="preserve"> </w:t>
            </w:r>
            <w:r w:rsidRPr="00E54503">
              <w:t>класса</w:t>
            </w:r>
            <w:r w:rsidRPr="00E54503">
              <w:rPr>
                <w:spacing w:val="-3"/>
              </w:rPr>
              <w:t xml:space="preserve"> </w:t>
            </w:r>
            <w:r w:rsidRPr="00E54503">
              <w:t>с</w:t>
            </w:r>
            <w:r w:rsidRPr="00E54503">
              <w:rPr>
                <w:spacing w:val="-4"/>
              </w:rPr>
              <w:t xml:space="preserve"> </w:t>
            </w:r>
            <w:r w:rsidRPr="00E54503">
              <w:t>высоким</w:t>
            </w:r>
          </w:p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100"/>
              <w:jc w:val="right"/>
            </w:pPr>
            <w:r w:rsidRPr="00E54503">
              <w:t>качеством</w:t>
            </w:r>
            <w:r w:rsidRPr="00E54503">
              <w:rPr>
                <w:spacing w:val="-8"/>
              </w:rPr>
              <w:t xml:space="preserve"> </w:t>
            </w:r>
            <w:r w:rsidRPr="00E54503">
              <w:t>работы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46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99"/>
              <w:jc w:val="right"/>
            </w:pPr>
            <w:r w:rsidRPr="00E54503">
              <w:t>опережает</w:t>
            </w:r>
            <w:r w:rsidRPr="00E54503">
              <w:rPr>
                <w:spacing w:val="-4"/>
              </w:rPr>
              <w:t xml:space="preserve"> </w:t>
            </w:r>
            <w:r w:rsidRPr="00E54503">
              <w:t>темп</w:t>
            </w:r>
            <w:r w:rsidRPr="00E54503">
              <w:rPr>
                <w:spacing w:val="-3"/>
              </w:rPr>
              <w:t xml:space="preserve"> </w:t>
            </w:r>
            <w:r w:rsidRPr="00E54503">
              <w:t>работы</w:t>
            </w:r>
            <w:r w:rsidRPr="00E54503">
              <w:rPr>
                <w:spacing w:val="1"/>
              </w:rPr>
              <w:t xml:space="preserve"> </w:t>
            </w:r>
            <w:r w:rsidRPr="00E54503">
              <w:t>класса</w:t>
            </w:r>
            <w:r w:rsidRPr="00E54503">
              <w:rPr>
                <w:spacing w:val="-3"/>
              </w:rPr>
              <w:t xml:space="preserve"> </w:t>
            </w:r>
            <w:r w:rsidRPr="00E54503">
              <w:t>с</w:t>
            </w:r>
          </w:p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99"/>
              <w:jc w:val="right"/>
            </w:pPr>
            <w:r w:rsidRPr="00E54503">
              <w:t>недостаточным</w:t>
            </w:r>
            <w:r w:rsidRPr="00E54503">
              <w:rPr>
                <w:spacing w:val="-8"/>
              </w:rPr>
              <w:t xml:space="preserve"> </w:t>
            </w:r>
            <w:r w:rsidRPr="00E54503">
              <w:t>качеством</w:t>
            </w:r>
            <w:r w:rsidRPr="00E54503">
              <w:rPr>
                <w:spacing w:val="-7"/>
              </w:rPr>
              <w:t xml:space="preserve"> </w:t>
            </w:r>
            <w:r w:rsidRPr="00E54503">
              <w:t>работы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101"/>
              <w:jc w:val="right"/>
            </w:pPr>
            <w:r w:rsidRPr="00E54503">
              <w:t>соответствует</w:t>
            </w:r>
            <w:r w:rsidRPr="00E54503">
              <w:rPr>
                <w:spacing w:val="-2"/>
              </w:rPr>
              <w:t xml:space="preserve"> </w:t>
            </w:r>
            <w:r w:rsidRPr="00E54503">
              <w:t>темпу</w:t>
            </w:r>
            <w:r w:rsidRPr="00E54503">
              <w:rPr>
                <w:spacing w:val="-5"/>
              </w:rPr>
              <w:t xml:space="preserve"> </w:t>
            </w:r>
            <w:r w:rsidRPr="00E54503">
              <w:t>урока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100"/>
              <w:jc w:val="right"/>
            </w:pPr>
            <w:r w:rsidRPr="00E54503">
              <w:t>отстает</w:t>
            </w:r>
            <w:r w:rsidRPr="00E54503">
              <w:rPr>
                <w:spacing w:val="-4"/>
              </w:rPr>
              <w:t xml:space="preserve"> </w:t>
            </w:r>
            <w:r w:rsidRPr="00E54503">
              <w:t>от</w:t>
            </w:r>
            <w:r w:rsidRPr="00E54503">
              <w:rPr>
                <w:spacing w:val="-3"/>
              </w:rPr>
              <w:t xml:space="preserve"> </w:t>
            </w:r>
            <w:r w:rsidRPr="00E54503">
              <w:t>темпа</w:t>
            </w:r>
            <w:r w:rsidRPr="00E54503">
              <w:rPr>
                <w:spacing w:val="1"/>
              </w:rPr>
              <w:t xml:space="preserve"> </w:t>
            </w:r>
            <w:r w:rsidRPr="00E54503">
              <w:t>урока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691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107"/>
              <w:rPr>
                <w:b/>
              </w:rPr>
            </w:pPr>
            <w:r w:rsidRPr="00E54503">
              <w:rPr>
                <w:b/>
              </w:rPr>
              <w:t>11</w:t>
            </w:r>
          </w:p>
        </w:tc>
        <w:tc>
          <w:tcPr>
            <w:tcW w:w="4321" w:type="dxa"/>
            <w:shd w:val="clear" w:color="auto" w:fill="auto"/>
          </w:tcPr>
          <w:p w:rsidR="00B60F63" w:rsidRDefault="00B60F63" w:rsidP="00E54503">
            <w:pPr>
              <w:pStyle w:val="TableParagraph"/>
              <w:shd w:val="clear" w:color="auto" w:fill="FFFFFF" w:themeFill="background1"/>
              <w:tabs>
                <w:tab w:val="left" w:pos="2463"/>
                <w:tab w:val="left" w:pos="3506"/>
              </w:tabs>
              <w:ind w:left="225" w:right="98" w:firstLine="852"/>
            </w:pPr>
            <w:r>
              <w:t>Понимание</w:t>
            </w:r>
            <w:r>
              <w:tab/>
              <w:t>смысла</w:t>
            </w:r>
          </w:p>
          <w:p w:rsidR="00DD1797" w:rsidRPr="00E54503" w:rsidRDefault="00B60F63" w:rsidP="00E54503">
            <w:pPr>
              <w:pStyle w:val="TableParagraph"/>
              <w:shd w:val="clear" w:color="auto" w:fill="FFFFFF" w:themeFill="background1"/>
              <w:tabs>
                <w:tab w:val="left" w:pos="2463"/>
                <w:tab w:val="left" w:pos="3506"/>
              </w:tabs>
              <w:ind w:left="225" w:right="98" w:firstLine="852"/>
            </w:pPr>
            <w:r>
              <w:rPr>
                <w:spacing w:val="-1"/>
              </w:rPr>
              <w:t xml:space="preserve">учебной </w:t>
            </w:r>
            <w:r w:rsidR="00DD1797" w:rsidRPr="00E54503">
              <w:t>деятельности:</w:t>
            </w:r>
          </w:p>
          <w:p w:rsidR="00DD1797" w:rsidRPr="00E54503" w:rsidRDefault="00B60F63" w:rsidP="00B60F63">
            <w:pPr>
              <w:pStyle w:val="TableParagraph"/>
              <w:shd w:val="clear" w:color="auto" w:fill="FFFFFF" w:themeFill="background1"/>
            </w:pPr>
            <w:r>
              <w:t xml:space="preserve">          </w:t>
            </w:r>
            <w:r w:rsidR="00DD1797" w:rsidRPr="00E54503">
              <w:t>сам</w:t>
            </w:r>
            <w:r w:rsidR="00DD1797" w:rsidRPr="00E54503">
              <w:rPr>
                <w:spacing w:val="-3"/>
              </w:rPr>
              <w:t xml:space="preserve"> </w:t>
            </w:r>
            <w:r w:rsidR="00DD1797" w:rsidRPr="00E54503">
              <w:t>формулирует</w:t>
            </w:r>
            <w:r w:rsidR="00DD1797" w:rsidRPr="00E54503">
              <w:rPr>
                <w:spacing w:val="-2"/>
              </w:rPr>
              <w:t xml:space="preserve"> </w:t>
            </w:r>
            <w:r w:rsidR="00DD1797" w:rsidRPr="00E54503">
              <w:t>цель</w:t>
            </w:r>
            <w:r w:rsidR="00DD1797" w:rsidRPr="00E54503">
              <w:rPr>
                <w:spacing w:val="-2"/>
              </w:rPr>
              <w:t xml:space="preserve"> </w:t>
            </w:r>
            <w:r w:rsidR="00DD1797" w:rsidRPr="00E54503">
              <w:t>учебной</w:t>
            </w:r>
            <w:r w:rsidR="00DD1797" w:rsidRPr="00E54503">
              <w:rPr>
                <w:spacing w:val="-4"/>
              </w:rPr>
              <w:t xml:space="preserve"> </w:t>
            </w:r>
            <w:r w:rsidR="00DD1797" w:rsidRPr="00E54503">
              <w:t>работы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102"/>
              <w:jc w:val="right"/>
            </w:pPr>
            <w:r w:rsidRPr="00E54503">
              <w:t>формулирует</w:t>
            </w:r>
            <w:r w:rsidRPr="00E54503">
              <w:rPr>
                <w:spacing w:val="-4"/>
              </w:rPr>
              <w:t xml:space="preserve"> </w:t>
            </w:r>
            <w:r w:rsidRPr="00E54503">
              <w:t>цель</w:t>
            </w:r>
            <w:r w:rsidRPr="00E54503">
              <w:rPr>
                <w:spacing w:val="-4"/>
              </w:rPr>
              <w:t xml:space="preserve"> </w:t>
            </w:r>
            <w:r w:rsidRPr="00E54503">
              <w:t>с</w:t>
            </w:r>
            <w:r w:rsidRPr="00E54503">
              <w:rPr>
                <w:spacing w:val="-3"/>
              </w:rPr>
              <w:t xml:space="preserve"> </w:t>
            </w:r>
            <w:r w:rsidRPr="00E54503">
              <w:t>помощью учителя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103"/>
              <w:jc w:val="right"/>
            </w:pPr>
            <w:r w:rsidRPr="00E54503">
              <w:t>не</w:t>
            </w:r>
            <w:r w:rsidRPr="00E54503">
              <w:rPr>
                <w:spacing w:val="-2"/>
              </w:rPr>
              <w:t xml:space="preserve"> </w:t>
            </w:r>
            <w:r w:rsidRPr="00E54503">
              <w:t>умеет</w:t>
            </w:r>
            <w:r w:rsidRPr="00E54503">
              <w:rPr>
                <w:spacing w:val="-4"/>
              </w:rPr>
              <w:t xml:space="preserve"> </w:t>
            </w:r>
            <w:r w:rsidRPr="00E54503">
              <w:t>формулировать</w:t>
            </w:r>
            <w:r w:rsidRPr="00E54503">
              <w:rPr>
                <w:spacing w:val="-2"/>
              </w:rPr>
              <w:t xml:space="preserve"> </w:t>
            </w:r>
            <w:r w:rsidRPr="00E54503">
              <w:t>цель</w:t>
            </w:r>
            <w:r w:rsidRPr="00E54503">
              <w:rPr>
                <w:spacing w:val="-2"/>
              </w:rPr>
              <w:t xml:space="preserve"> </w:t>
            </w:r>
            <w:r w:rsidRPr="00E54503">
              <w:t>учебной</w:t>
            </w:r>
            <w:r w:rsidRPr="00E54503">
              <w:rPr>
                <w:spacing w:val="-5"/>
              </w:rPr>
              <w:t xml:space="preserve"> </w:t>
            </w:r>
            <w:r w:rsidRPr="00E54503">
              <w:t>работы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719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107"/>
              <w:rPr>
                <w:b/>
              </w:rPr>
            </w:pPr>
            <w:r w:rsidRPr="00E54503">
              <w:rPr>
                <w:b/>
              </w:rPr>
              <w:t>12</w:t>
            </w: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107"/>
            </w:pPr>
            <w:r w:rsidRPr="00E54503">
              <w:t>Умение</w:t>
            </w:r>
            <w:r w:rsidRPr="00E54503">
              <w:rPr>
                <w:spacing w:val="-8"/>
              </w:rPr>
              <w:t xml:space="preserve"> </w:t>
            </w:r>
            <w:r w:rsidRPr="00E54503">
              <w:t>организовывать</w:t>
            </w:r>
            <w:r w:rsidRPr="00E54503">
              <w:rPr>
                <w:spacing w:val="-9"/>
              </w:rPr>
              <w:t xml:space="preserve"> </w:t>
            </w:r>
            <w:r w:rsidRPr="00E54503">
              <w:t>и</w:t>
            </w:r>
            <w:r w:rsidRPr="00E54503">
              <w:rPr>
                <w:spacing w:val="-6"/>
              </w:rPr>
              <w:t xml:space="preserve"> </w:t>
            </w:r>
            <w:r w:rsidRPr="00E54503">
              <w:t>контролировать</w:t>
            </w:r>
            <w:r w:rsidRPr="00E54503">
              <w:rPr>
                <w:spacing w:val="-47"/>
              </w:rPr>
              <w:t xml:space="preserve"> </w:t>
            </w:r>
            <w:r w:rsidRPr="00E54503">
              <w:t>свою работу</w:t>
            </w:r>
            <w:r w:rsidRPr="00E54503">
              <w:rPr>
                <w:spacing w:val="2"/>
              </w:rPr>
              <w:t xml:space="preserve"> </w:t>
            </w:r>
            <w:r w:rsidRPr="00E54503">
              <w:t>на</w:t>
            </w:r>
            <w:r w:rsidRPr="00E54503">
              <w:rPr>
                <w:spacing w:val="-1"/>
              </w:rPr>
              <w:t xml:space="preserve"> </w:t>
            </w:r>
            <w:r w:rsidRPr="00E54503">
              <w:t>уроке:</w:t>
            </w:r>
          </w:p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99"/>
              <w:jc w:val="right"/>
            </w:pPr>
            <w:r w:rsidRPr="00E54503">
              <w:t>всегда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99"/>
              <w:jc w:val="right"/>
            </w:pPr>
            <w:r w:rsidRPr="00E54503">
              <w:t>иногда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99"/>
              <w:jc w:val="right"/>
            </w:pPr>
            <w:r w:rsidRPr="00E54503">
              <w:t>никогда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688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107"/>
              <w:rPr>
                <w:b/>
              </w:rPr>
            </w:pPr>
            <w:r w:rsidRPr="00E54503">
              <w:rPr>
                <w:b/>
              </w:rPr>
              <w:t>13</w:t>
            </w: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tabs>
                <w:tab w:val="left" w:pos="4104"/>
              </w:tabs>
              <w:ind w:left="225" w:right="97" w:firstLine="852"/>
            </w:pPr>
            <w:r w:rsidRPr="00E54503">
              <w:t>Взаимоотношения</w:t>
            </w:r>
            <w:r w:rsidR="00B60F63">
              <w:t xml:space="preserve"> </w:t>
            </w:r>
            <w:r w:rsidRPr="00E54503">
              <w:rPr>
                <w:spacing w:val="-4"/>
              </w:rPr>
              <w:t>и</w:t>
            </w:r>
            <w:r w:rsidR="00B60F63">
              <w:rPr>
                <w:spacing w:val="-4"/>
              </w:rPr>
              <w:t xml:space="preserve"> </w:t>
            </w:r>
            <w:r w:rsidRPr="00E54503">
              <w:rPr>
                <w:spacing w:val="-47"/>
              </w:rPr>
              <w:t xml:space="preserve"> </w:t>
            </w:r>
            <w:r w:rsidRPr="00E54503">
              <w:t>взаимодействие</w:t>
            </w:r>
            <w:r w:rsidRPr="00E54503">
              <w:rPr>
                <w:spacing w:val="-1"/>
              </w:rPr>
              <w:t xml:space="preserve"> </w:t>
            </w:r>
            <w:r w:rsidRPr="00E54503">
              <w:t>с</w:t>
            </w:r>
            <w:r w:rsidRPr="00E54503">
              <w:rPr>
                <w:spacing w:val="-1"/>
              </w:rPr>
              <w:t xml:space="preserve"> </w:t>
            </w:r>
            <w:r w:rsidRPr="00E54503">
              <w:t>товарищами:</w:t>
            </w:r>
          </w:p>
          <w:p w:rsidR="00DD1797" w:rsidRPr="00E54503" w:rsidRDefault="00B60F63" w:rsidP="00B60F63">
            <w:pPr>
              <w:pStyle w:val="TableParagraph"/>
              <w:shd w:val="clear" w:color="auto" w:fill="FFFFFF" w:themeFill="background1"/>
            </w:pPr>
            <w:r>
              <w:t xml:space="preserve">                                                  </w:t>
            </w:r>
            <w:r w:rsidR="00DD1797" w:rsidRPr="00E54503">
              <w:t>положительное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97"/>
              <w:jc w:val="right"/>
            </w:pPr>
            <w:r w:rsidRPr="00E54503">
              <w:t>безразличное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97"/>
              <w:jc w:val="right"/>
            </w:pPr>
            <w:r w:rsidRPr="00E54503">
              <w:t>негативное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72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107"/>
              <w:rPr>
                <w:b/>
              </w:rPr>
            </w:pPr>
            <w:r w:rsidRPr="00E54503">
              <w:rPr>
                <w:b/>
              </w:rPr>
              <w:t>14</w:t>
            </w: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107" w:right="624"/>
            </w:pPr>
            <w:r w:rsidRPr="00E54503">
              <w:t>Соблюдение</w:t>
            </w:r>
            <w:r w:rsidRPr="00E54503">
              <w:rPr>
                <w:spacing w:val="-4"/>
              </w:rPr>
              <w:t xml:space="preserve"> </w:t>
            </w:r>
            <w:r w:rsidRPr="00E54503">
              <w:t>норм</w:t>
            </w:r>
            <w:r w:rsidRPr="00E54503">
              <w:rPr>
                <w:spacing w:val="-2"/>
              </w:rPr>
              <w:t xml:space="preserve"> </w:t>
            </w:r>
            <w:r w:rsidRPr="00E54503">
              <w:t>и</w:t>
            </w:r>
            <w:r w:rsidRPr="00E54503">
              <w:rPr>
                <w:spacing w:val="-5"/>
              </w:rPr>
              <w:t xml:space="preserve"> </w:t>
            </w:r>
            <w:r w:rsidRPr="00E54503">
              <w:t>правил</w:t>
            </w:r>
            <w:r w:rsidRPr="00E54503">
              <w:rPr>
                <w:spacing w:val="-5"/>
              </w:rPr>
              <w:t xml:space="preserve"> </w:t>
            </w:r>
            <w:r w:rsidRPr="00E54503">
              <w:t>поведения</w:t>
            </w:r>
            <w:r w:rsidRPr="00E54503">
              <w:rPr>
                <w:spacing w:val="-47"/>
              </w:rPr>
              <w:t xml:space="preserve"> </w:t>
            </w:r>
            <w:r w:rsidRPr="00E54503">
              <w:t>учащихся:</w:t>
            </w:r>
          </w:p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97"/>
              <w:jc w:val="right"/>
            </w:pPr>
            <w:r w:rsidRPr="00E54503">
              <w:t>отличное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98"/>
              <w:jc w:val="right"/>
            </w:pPr>
            <w:r w:rsidRPr="00E54503">
              <w:t>хорошее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100"/>
              <w:jc w:val="right"/>
            </w:pPr>
            <w:r w:rsidRPr="00E54503">
              <w:t>удовлетворительное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97"/>
              <w:jc w:val="right"/>
            </w:pPr>
            <w:r w:rsidRPr="00E54503">
              <w:t>плохое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457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107"/>
              <w:rPr>
                <w:b/>
              </w:rPr>
            </w:pPr>
            <w:r w:rsidRPr="00E54503">
              <w:rPr>
                <w:b/>
              </w:rPr>
              <w:t>15</w:t>
            </w: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107"/>
            </w:pPr>
            <w:r w:rsidRPr="00E54503">
              <w:t>Учебные</w:t>
            </w:r>
            <w:r w:rsidRPr="00E54503">
              <w:rPr>
                <w:spacing w:val="-3"/>
              </w:rPr>
              <w:t xml:space="preserve"> </w:t>
            </w:r>
            <w:r w:rsidRPr="00E54503">
              <w:t>навыки</w:t>
            </w:r>
            <w:r w:rsidRPr="00E54503">
              <w:rPr>
                <w:spacing w:val="-4"/>
              </w:rPr>
              <w:t xml:space="preserve"> </w:t>
            </w:r>
            <w:r w:rsidRPr="00E54503">
              <w:t>освоены:</w:t>
            </w:r>
          </w:p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left="3511"/>
            </w:pPr>
            <w:r w:rsidRPr="00E54503">
              <w:t>отлично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98"/>
              <w:jc w:val="right"/>
            </w:pPr>
            <w:r w:rsidRPr="00E54503">
              <w:t>хорошо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101"/>
              <w:jc w:val="right"/>
            </w:pPr>
            <w:r w:rsidRPr="00E54503">
              <w:t>удовлетворительно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9317DA">
        <w:trPr>
          <w:trHeight w:val="230"/>
        </w:trPr>
        <w:tc>
          <w:tcPr>
            <w:tcW w:w="54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4321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  <w:ind w:right="98"/>
              <w:jc w:val="right"/>
            </w:pPr>
            <w:r w:rsidRPr="00E54503">
              <w:t>плохо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  <w:tr w:rsidR="00DD1797" w:rsidRPr="00E54503" w:rsidTr="00B60F63">
        <w:trPr>
          <w:trHeight w:val="265"/>
        </w:trPr>
        <w:tc>
          <w:tcPr>
            <w:tcW w:w="4861" w:type="dxa"/>
            <w:gridSpan w:val="2"/>
            <w:shd w:val="clear" w:color="auto" w:fill="auto"/>
          </w:tcPr>
          <w:p w:rsidR="00DD1797" w:rsidRPr="00E54503" w:rsidRDefault="00B60F63" w:rsidP="00B60F63">
            <w:pPr>
              <w:pStyle w:val="TableParagraph"/>
              <w:shd w:val="clear" w:color="auto" w:fill="FFFFFF" w:themeFill="background1"/>
              <w:spacing w:before="1"/>
              <w:rPr>
                <w:b/>
              </w:rPr>
            </w:pPr>
            <w:r>
              <w:rPr>
                <w:b/>
              </w:rPr>
              <w:t xml:space="preserve">                                   </w:t>
            </w:r>
            <w:r w:rsidR="00DD1797" w:rsidRPr="00E54503">
              <w:rPr>
                <w:b/>
              </w:rPr>
              <w:t>Подпись</w:t>
            </w:r>
            <w:r w:rsidR="00DD1797" w:rsidRPr="00E54503">
              <w:rPr>
                <w:b/>
                <w:spacing w:val="-3"/>
              </w:rPr>
              <w:t xml:space="preserve"> </w:t>
            </w:r>
            <w:r w:rsidR="00DD1797" w:rsidRPr="00E54503">
              <w:rPr>
                <w:b/>
              </w:rPr>
              <w:t>педагога</w:t>
            </w:r>
          </w:p>
        </w:tc>
        <w:tc>
          <w:tcPr>
            <w:tcW w:w="2194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10" w:type="dxa"/>
            <w:shd w:val="clear" w:color="auto" w:fill="auto"/>
          </w:tcPr>
          <w:p w:rsidR="00DD1797" w:rsidRPr="00E54503" w:rsidRDefault="00DD1797" w:rsidP="00E54503">
            <w:pPr>
              <w:pStyle w:val="TableParagraph"/>
              <w:shd w:val="clear" w:color="auto" w:fill="FFFFFF" w:themeFill="background1"/>
            </w:pPr>
          </w:p>
        </w:tc>
      </w:tr>
    </w:tbl>
    <w:p w:rsidR="00DD1797" w:rsidRPr="00E54503" w:rsidRDefault="00923338" w:rsidP="00E54503">
      <w:pPr>
        <w:pStyle w:val="1"/>
        <w:shd w:val="clear" w:color="auto" w:fill="FFFFFF" w:themeFill="background1"/>
        <w:spacing w:before="0"/>
        <w:ind w:left="7965"/>
        <w:rPr>
          <w:rFonts w:ascii="Times New Roman" w:hAnsi="Times New Roman"/>
          <w:color w:val="auto"/>
          <w:sz w:val="22"/>
          <w:szCs w:val="22"/>
        </w:rPr>
      </w:pPr>
      <w:r w:rsidRPr="00E54503">
        <w:rPr>
          <w:rFonts w:ascii="Times New Roman" w:hAnsi="Times New Roman"/>
          <w:color w:val="auto"/>
          <w:sz w:val="22"/>
          <w:szCs w:val="22"/>
        </w:rPr>
        <w:t xml:space="preserve"> </w:t>
      </w:r>
    </w:p>
    <w:p w:rsidR="004A646F" w:rsidRPr="00E54503" w:rsidRDefault="004A646F" w:rsidP="004A646F">
      <w:pPr>
        <w:pStyle w:val="a3"/>
        <w:shd w:val="clear" w:color="auto" w:fill="FFFFFF" w:themeFill="background1"/>
        <w:tabs>
          <w:tab w:val="left" w:pos="6500"/>
          <w:tab w:val="left" w:pos="7032"/>
          <w:tab w:val="left" w:pos="7202"/>
        </w:tabs>
        <w:spacing w:before="2" w:line="240" w:lineRule="auto"/>
        <w:ind w:right="3076"/>
        <w:jc w:val="left"/>
        <w:rPr>
          <w:sz w:val="22"/>
          <w:szCs w:val="22"/>
        </w:rPr>
      </w:pPr>
      <w:r w:rsidRPr="00E54503">
        <w:rPr>
          <w:sz w:val="22"/>
          <w:szCs w:val="22"/>
        </w:rPr>
        <w:t>Протокол</w:t>
      </w:r>
      <w:r w:rsidRPr="00E54503">
        <w:rPr>
          <w:spacing w:val="-4"/>
          <w:sz w:val="22"/>
          <w:szCs w:val="22"/>
        </w:rPr>
        <w:t xml:space="preserve"> </w:t>
      </w:r>
      <w:r w:rsidRPr="00E54503">
        <w:rPr>
          <w:sz w:val="22"/>
          <w:szCs w:val="22"/>
        </w:rPr>
        <w:t>от</w:t>
      </w:r>
      <w:r w:rsidRPr="00E54503">
        <w:rPr>
          <w:spacing w:val="1"/>
          <w:sz w:val="22"/>
          <w:szCs w:val="22"/>
        </w:rPr>
        <w:t xml:space="preserve"> </w:t>
      </w:r>
      <w:r w:rsidRPr="00E54503">
        <w:rPr>
          <w:sz w:val="22"/>
          <w:szCs w:val="22"/>
          <w:u w:val="single"/>
        </w:rPr>
        <w:t xml:space="preserve"> </w:t>
      </w:r>
      <w:r w:rsidRPr="00E54503">
        <w:rPr>
          <w:sz w:val="22"/>
          <w:szCs w:val="22"/>
          <w:u w:val="single"/>
        </w:rPr>
        <w:tab/>
      </w:r>
      <w:r w:rsidRPr="00E54503">
        <w:rPr>
          <w:sz w:val="22"/>
          <w:szCs w:val="22"/>
          <w:u w:val="single"/>
        </w:rPr>
        <w:tab/>
      </w:r>
      <w:r w:rsidRPr="00E54503">
        <w:rPr>
          <w:sz w:val="22"/>
          <w:szCs w:val="22"/>
        </w:rPr>
        <w:t xml:space="preserve"> промежуточной</w:t>
      </w:r>
      <w:r w:rsidRPr="00E54503">
        <w:rPr>
          <w:spacing w:val="-5"/>
          <w:sz w:val="22"/>
          <w:szCs w:val="22"/>
        </w:rPr>
        <w:t xml:space="preserve"> </w:t>
      </w:r>
      <w:r w:rsidRPr="00E54503">
        <w:rPr>
          <w:sz w:val="22"/>
          <w:szCs w:val="22"/>
        </w:rPr>
        <w:t>аттестации</w:t>
      </w:r>
    </w:p>
    <w:p w:rsidR="004A646F" w:rsidRPr="00E54503" w:rsidRDefault="004A646F" w:rsidP="004A646F">
      <w:pPr>
        <w:pStyle w:val="a3"/>
        <w:shd w:val="clear" w:color="auto" w:fill="FFFFFF" w:themeFill="background1"/>
        <w:tabs>
          <w:tab w:val="left" w:pos="6500"/>
          <w:tab w:val="left" w:pos="7032"/>
          <w:tab w:val="left" w:pos="7202"/>
        </w:tabs>
        <w:spacing w:before="2" w:line="240" w:lineRule="auto"/>
        <w:ind w:right="3076"/>
        <w:jc w:val="left"/>
        <w:rPr>
          <w:sz w:val="22"/>
          <w:szCs w:val="22"/>
        </w:rPr>
      </w:pPr>
      <w:r w:rsidRPr="00E54503">
        <w:rPr>
          <w:spacing w:val="-1"/>
          <w:sz w:val="22"/>
          <w:szCs w:val="22"/>
        </w:rPr>
        <w:t xml:space="preserve"> </w:t>
      </w:r>
      <w:r w:rsidRPr="00E54503">
        <w:rPr>
          <w:sz w:val="22"/>
          <w:szCs w:val="22"/>
        </w:rPr>
        <w:t>учащихся</w:t>
      </w:r>
      <w:r w:rsidRPr="00E54503">
        <w:rPr>
          <w:sz w:val="22"/>
          <w:szCs w:val="22"/>
          <w:u w:val="single"/>
        </w:rPr>
        <w:tab/>
      </w:r>
      <w:r w:rsidRPr="00E54503">
        <w:rPr>
          <w:sz w:val="22"/>
          <w:szCs w:val="22"/>
        </w:rPr>
        <w:t>кла</w:t>
      </w:r>
      <w:r>
        <w:rPr>
          <w:sz w:val="22"/>
          <w:szCs w:val="22"/>
        </w:rPr>
        <w:t>с</w:t>
      </w:r>
      <w:r w:rsidRPr="00E54503">
        <w:rPr>
          <w:sz w:val="22"/>
          <w:szCs w:val="22"/>
        </w:rPr>
        <w:t>са</w:t>
      </w:r>
      <w:r>
        <w:rPr>
          <w:sz w:val="22"/>
          <w:szCs w:val="22"/>
        </w:rPr>
        <w:t xml:space="preserve"> </w:t>
      </w:r>
      <w:r w:rsidRPr="00E54503">
        <w:rPr>
          <w:spacing w:val="-57"/>
          <w:sz w:val="22"/>
          <w:szCs w:val="22"/>
        </w:rPr>
        <w:t xml:space="preserve">      </w:t>
      </w:r>
      <w:r w:rsidRPr="00E54503">
        <w:rPr>
          <w:sz w:val="22"/>
          <w:szCs w:val="22"/>
        </w:rPr>
        <w:t>Ф.И.О.</w:t>
      </w:r>
      <w:r w:rsidRPr="00E54503">
        <w:rPr>
          <w:spacing w:val="-6"/>
          <w:sz w:val="22"/>
          <w:szCs w:val="22"/>
        </w:rPr>
        <w:t xml:space="preserve"> </w:t>
      </w:r>
      <w:r w:rsidRPr="00E54503">
        <w:rPr>
          <w:sz w:val="22"/>
          <w:szCs w:val="22"/>
        </w:rPr>
        <w:t>учителя</w:t>
      </w:r>
      <w:r>
        <w:rPr>
          <w:sz w:val="22"/>
          <w:szCs w:val="22"/>
          <w:u w:val="single"/>
        </w:rPr>
        <w:t xml:space="preserve">  ____</w:t>
      </w:r>
      <w:r w:rsidRPr="00E54503">
        <w:rPr>
          <w:sz w:val="22"/>
          <w:szCs w:val="22"/>
          <w:u w:val="single"/>
        </w:rPr>
        <w:tab/>
      </w:r>
    </w:p>
    <w:p w:rsidR="004A646F" w:rsidRPr="00E54503" w:rsidRDefault="004A646F" w:rsidP="004A646F">
      <w:pPr>
        <w:pStyle w:val="a3"/>
        <w:shd w:val="clear" w:color="auto" w:fill="FFFFFF" w:themeFill="background1"/>
        <w:tabs>
          <w:tab w:val="left" w:pos="3389"/>
          <w:tab w:val="left" w:pos="5152"/>
          <w:tab w:val="left" w:pos="7472"/>
        </w:tabs>
        <w:spacing w:before="2" w:after="8" w:line="240" w:lineRule="auto"/>
        <w:rPr>
          <w:sz w:val="22"/>
          <w:szCs w:val="22"/>
        </w:rPr>
      </w:pPr>
      <w:r w:rsidRPr="00E54503">
        <w:rPr>
          <w:sz w:val="22"/>
          <w:szCs w:val="22"/>
        </w:rPr>
        <w:t>Всего</w:t>
      </w:r>
      <w:r w:rsidRPr="00E54503">
        <w:rPr>
          <w:spacing w:val="-1"/>
          <w:sz w:val="22"/>
          <w:szCs w:val="22"/>
        </w:rPr>
        <w:t xml:space="preserve"> </w:t>
      </w:r>
      <w:r w:rsidRPr="00E54503">
        <w:rPr>
          <w:sz w:val="22"/>
          <w:szCs w:val="22"/>
        </w:rPr>
        <w:t>в</w:t>
      </w:r>
      <w:r w:rsidRPr="00E54503">
        <w:rPr>
          <w:spacing w:val="-2"/>
          <w:sz w:val="22"/>
          <w:szCs w:val="22"/>
        </w:rPr>
        <w:t xml:space="preserve"> </w:t>
      </w:r>
      <w:r w:rsidRPr="00E54503">
        <w:rPr>
          <w:sz w:val="22"/>
          <w:szCs w:val="22"/>
        </w:rPr>
        <w:t>классе</w:t>
      </w:r>
      <w:r w:rsidRPr="00E54503">
        <w:rPr>
          <w:sz w:val="22"/>
          <w:szCs w:val="22"/>
          <w:u w:val="single"/>
        </w:rPr>
        <w:tab/>
      </w:r>
      <w:r w:rsidRPr="00E54503">
        <w:rPr>
          <w:sz w:val="22"/>
          <w:szCs w:val="22"/>
        </w:rPr>
        <w:t>человек.</w:t>
      </w:r>
      <w:r w:rsidRPr="00E54503">
        <w:rPr>
          <w:sz w:val="22"/>
          <w:szCs w:val="22"/>
        </w:rPr>
        <w:tab/>
        <w:t>Выполняли</w:t>
      </w:r>
      <w:r w:rsidRPr="00E54503">
        <w:rPr>
          <w:sz w:val="22"/>
          <w:szCs w:val="22"/>
          <w:u w:val="single"/>
        </w:rPr>
        <w:tab/>
      </w:r>
      <w:r w:rsidRPr="00E54503">
        <w:rPr>
          <w:sz w:val="22"/>
          <w:szCs w:val="22"/>
        </w:rPr>
        <w:t>человек.</w:t>
      </w:r>
    </w:p>
    <w:tbl>
      <w:tblPr>
        <w:tblW w:w="9300" w:type="dxa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0"/>
        <w:gridCol w:w="4942"/>
        <w:gridCol w:w="3828"/>
      </w:tblGrid>
      <w:tr w:rsidR="004A646F" w:rsidRPr="00E54503" w:rsidTr="005B55A6">
        <w:trPr>
          <w:trHeight w:val="551"/>
        </w:trPr>
        <w:tc>
          <w:tcPr>
            <w:tcW w:w="530" w:type="dxa"/>
            <w:shd w:val="clear" w:color="auto" w:fill="auto"/>
          </w:tcPr>
          <w:p w:rsidR="004A646F" w:rsidRPr="00E54503" w:rsidRDefault="004A646F" w:rsidP="005B55A6">
            <w:pPr>
              <w:pStyle w:val="TableParagraph"/>
              <w:shd w:val="clear" w:color="auto" w:fill="FFFFFF" w:themeFill="background1"/>
              <w:ind w:left="107"/>
            </w:pPr>
            <w:r w:rsidRPr="00E54503">
              <w:t>№</w:t>
            </w:r>
          </w:p>
        </w:tc>
        <w:tc>
          <w:tcPr>
            <w:tcW w:w="4942" w:type="dxa"/>
            <w:shd w:val="clear" w:color="auto" w:fill="auto"/>
          </w:tcPr>
          <w:p w:rsidR="004A646F" w:rsidRPr="00E54503" w:rsidRDefault="004A646F" w:rsidP="005B55A6">
            <w:pPr>
              <w:pStyle w:val="TableParagraph"/>
              <w:shd w:val="clear" w:color="auto" w:fill="FFFFFF" w:themeFill="background1"/>
              <w:ind w:left="108"/>
            </w:pPr>
            <w:r w:rsidRPr="00E54503">
              <w:t>Ф.И.О.</w:t>
            </w:r>
            <w:r w:rsidRPr="00E54503">
              <w:rPr>
                <w:spacing w:val="-2"/>
              </w:rPr>
              <w:t xml:space="preserve"> </w:t>
            </w:r>
            <w:r w:rsidRPr="00E54503">
              <w:t>учащегося</w:t>
            </w:r>
          </w:p>
        </w:tc>
        <w:tc>
          <w:tcPr>
            <w:tcW w:w="3828" w:type="dxa"/>
            <w:shd w:val="clear" w:color="auto" w:fill="auto"/>
          </w:tcPr>
          <w:p w:rsidR="004A646F" w:rsidRPr="00E54503" w:rsidRDefault="004A646F" w:rsidP="005B55A6">
            <w:pPr>
              <w:pStyle w:val="TableParagraph"/>
              <w:shd w:val="clear" w:color="auto" w:fill="FFFFFF" w:themeFill="background1"/>
              <w:ind w:left="108"/>
            </w:pPr>
            <w:r w:rsidRPr="00E54503">
              <w:t>Заключение</w:t>
            </w:r>
            <w:r w:rsidRPr="00E54503">
              <w:rPr>
                <w:spacing w:val="-5"/>
              </w:rPr>
              <w:t xml:space="preserve"> </w:t>
            </w:r>
            <w:r w:rsidRPr="00E54503">
              <w:t>об</w:t>
            </w:r>
            <w:r w:rsidRPr="00E54503">
              <w:rPr>
                <w:spacing w:val="-1"/>
              </w:rPr>
              <w:t xml:space="preserve"> </w:t>
            </w:r>
            <w:r w:rsidRPr="00E54503">
              <w:t>усвоении</w:t>
            </w:r>
          </w:p>
          <w:p w:rsidR="004A646F" w:rsidRPr="00E54503" w:rsidRDefault="004A646F" w:rsidP="005B55A6">
            <w:pPr>
              <w:pStyle w:val="TableParagraph"/>
              <w:shd w:val="clear" w:color="auto" w:fill="FFFFFF" w:themeFill="background1"/>
              <w:ind w:left="108"/>
            </w:pPr>
            <w:r w:rsidRPr="00E54503">
              <w:t>программы</w:t>
            </w:r>
          </w:p>
        </w:tc>
      </w:tr>
      <w:tr w:rsidR="004A646F" w:rsidRPr="00E54503" w:rsidTr="005B55A6">
        <w:trPr>
          <w:trHeight w:val="321"/>
        </w:trPr>
        <w:tc>
          <w:tcPr>
            <w:tcW w:w="530" w:type="dxa"/>
            <w:shd w:val="clear" w:color="auto" w:fill="auto"/>
          </w:tcPr>
          <w:p w:rsidR="004A646F" w:rsidRPr="00E54503" w:rsidRDefault="004A646F" w:rsidP="005B55A6">
            <w:pPr>
              <w:pStyle w:val="TableParagraph"/>
              <w:shd w:val="clear" w:color="auto" w:fill="FFFFFF" w:themeFill="background1"/>
            </w:pPr>
          </w:p>
        </w:tc>
        <w:tc>
          <w:tcPr>
            <w:tcW w:w="4942" w:type="dxa"/>
            <w:shd w:val="clear" w:color="auto" w:fill="auto"/>
          </w:tcPr>
          <w:p w:rsidR="004A646F" w:rsidRPr="00E54503" w:rsidRDefault="004A646F" w:rsidP="005B55A6">
            <w:pPr>
              <w:pStyle w:val="TableParagraph"/>
              <w:shd w:val="clear" w:color="auto" w:fill="FFFFFF" w:themeFill="background1"/>
            </w:pPr>
          </w:p>
        </w:tc>
        <w:tc>
          <w:tcPr>
            <w:tcW w:w="3828" w:type="dxa"/>
            <w:shd w:val="clear" w:color="auto" w:fill="auto"/>
          </w:tcPr>
          <w:p w:rsidR="004A646F" w:rsidRPr="00E54503" w:rsidRDefault="004A646F" w:rsidP="005B55A6">
            <w:pPr>
              <w:pStyle w:val="TableParagraph"/>
              <w:shd w:val="clear" w:color="auto" w:fill="FFFFFF" w:themeFill="background1"/>
            </w:pPr>
          </w:p>
        </w:tc>
      </w:tr>
      <w:tr w:rsidR="004A646F" w:rsidRPr="00E54503" w:rsidTr="005B55A6">
        <w:trPr>
          <w:trHeight w:val="323"/>
        </w:trPr>
        <w:tc>
          <w:tcPr>
            <w:tcW w:w="530" w:type="dxa"/>
            <w:shd w:val="clear" w:color="auto" w:fill="auto"/>
          </w:tcPr>
          <w:p w:rsidR="004A646F" w:rsidRPr="00E54503" w:rsidRDefault="004A646F" w:rsidP="005B55A6">
            <w:pPr>
              <w:pStyle w:val="TableParagraph"/>
              <w:shd w:val="clear" w:color="auto" w:fill="FFFFFF" w:themeFill="background1"/>
            </w:pPr>
          </w:p>
        </w:tc>
        <w:tc>
          <w:tcPr>
            <w:tcW w:w="4942" w:type="dxa"/>
            <w:shd w:val="clear" w:color="auto" w:fill="auto"/>
          </w:tcPr>
          <w:p w:rsidR="004A646F" w:rsidRPr="00E54503" w:rsidRDefault="004A646F" w:rsidP="005B55A6">
            <w:pPr>
              <w:pStyle w:val="TableParagraph"/>
              <w:shd w:val="clear" w:color="auto" w:fill="FFFFFF" w:themeFill="background1"/>
            </w:pPr>
          </w:p>
        </w:tc>
        <w:tc>
          <w:tcPr>
            <w:tcW w:w="3828" w:type="dxa"/>
            <w:shd w:val="clear" w:color="auto" w:fill="auto"/>
          </w:tcPr>
          <w:p w:rsidR="004A646F" w:rsidRPr="00E54503" w:rsidRDefault="004A646F" w:rsidP="005B55A6">
            <w:pPr>
              <w:pStyle w:val="TableParagraph"/>
              <w:shd w:val="clear" w:color="auto" w:fill="FFFFFF" w:themeFill="background1"/>
            </w:pPr>
          </w:p>
        </w:tc>
      </w:tr>
      <w:tr w:rsidR="004A646F" w:rsidRPr="00E54503" w:rsidTr="005B55A6">
        <w:trPr>
          <w:trHeight w:val="321"/>
        </w:trPr>
        <w:tc>
          <w:tcPr>
            <w:tcW w:w="530" w:type="dxa"/>
            <w:shd w:val="clear" w:color="auto" w:fill="auto"/>
          </w:tcPr>
          <w:p w:rsidR="004A646F" w:rsidRPr="00E54503" w:rsidRDefault="004A646F" w:rsidP="005B55A6">
            <w:pPr>
              <w:pStyle w:val="TableParagraph"/>
              <w:shd w:val="clear" w:color="auto" w:fill="FFFFFF" w:themeFill="background1"/>
            </w:pPr>
          </w:p>
        </w:tc>
        <w:tc>
          <w:tcPr>
            <w:tcW w:w="4942" w:type="dxa"/>
            <w:shd w:val="clear" w:color="auto" w:fill="auto"/>
          </w:tcPr>
          <w:p w:rsidR="004A646F" w:rsidRPr="00E54503" w:rsidRDefault="004A646F" w:rsidP="005B55A6">
            <w:pPr>
              <w:pStyle w:val="TableParagraph"/>
              <w:shd w:val="clear" w:color="auto" w:fill="FFFFFF" w:themeFill="background1"/>
            </w:pPr>
          </w:p>
        </w:tc>
        <w:tc>
          <w:tcPr>
            <w:tcW w:w="3828" w:type="dxa"/>
            <w:shd w:val="clear" w:color="auto" w:fill="auto"/>
          </w:tcPr>
          <w:p w:rsidR="004A646F" w:rsidRPr="00E54503" w:rsidRDefault="004A646F" w:rsidP="005B55A6">
            <w:pPr>
              <w:pStyle w:val="TableParagraph"/>
              <w:shd w:val="clear" w:color="auto" w:fill="FFFFFF" w:themeFill="background1"/>
            </w:pPr>
          </w:p>
        </w:tc>
      </w:tr>
      <w:tr w:rsidR="004A646F" w:rsidRPr="00E54503" w:rsidTr="005B55A6">
        <w:trPr>
          <w:trHeight w:val="321"/>
        </w:trPr>
        <w:tc>
          <w:tcPr>
            <w:tcW w:w="530" w:type="dxa"/>
            <w:shd w:val="clear" w:color="auto" w:fill="auto"/>
          </w:tcPr>
          <w:p w:rsidR="004A646F" w:rsidRPr="00E54503" w:rsidRDefault="004A646F" w:rsidP="005B55A6">
            <w:pPr>
              <w:pStyle w:val="TableParagraph"/>
              <w:shd w:val="clear" w:color="auto" w:fill="FFFFFF" w:themeFill="background1"/>
            </w:pPr>
          </w:p>
        </w:tc>
        <w:tc>
          <w:tcPr>
            <w:tcW w:w="4942" w:type="dxa"/>
            <w:shd w:val="clear" w:color="auto" w:fill="auto"/>
          </w:tcPr>
          <w:p w:rsidR="004A646F" w:rsidRPr="00E54503" w:rsidRDefault="004A646F" w:rsidP="005B55A6">
            <w:pPr>
              <w:pStyle w:val="TableParagraph"/>
              <w:shd w:val="clear" w:color="auto" w:fill="FFFFFF" w:themeFill="background1"/>
            </w:pPr>
          </w:p>
        </w:tc>
        <w:tc>
          <w:tcPr>
            <w:tcW w:w="3828" w:type="dxa"/>
            <w:shd w:val="clear" w:color="auto" w:fill="auto"/>
          </w:tcPr>
          <w:p w:rsidR="004A646F" w:rsidRPr="00E54503" w:rsidRDefault="004A646F" w:rsidP="005B55A6">
            <w:pPr>
              <w:pStyle w:val="TableParagraph"/>
              <w:shd w:val="clear" w:color="auto" w:fill="FFFFFF" w:themeFill="background1"/>
            </w:pPr>
          </w:p>
        </w:tc>
      </w:tr>
      <w:tr w:rsidR="004A646F" w:rsidRPr="00E54503" w:rsidTr="005B55A6">
        <w:trPr>
          <w:trHeight w:val="323"/>
        </w:trPr>
        <w:tc>
          <w:tcPr>
            <w:tcW w:w="530" w:type="dxa"/>
            <w:shd w:val="clear" w:color="auto" w:fill="auto"/>
          </w:tcPr>
          <w:p w:rsidR="004A646F" w:rsidRPr="00E54503" w:rsidRDefault="004A646F" w:rsidP="005B55A6">
            <w:pPr>
              <w:pStyle w:val="TableParagraph"/>
              <w:shd w:val="clear" w:color="auto" w:fill="FFFFFF" w:themeFill="background1"/>
            </w:pPr>
          </w:p>
        </w:tc>
        <w:tc>
          <w:tcPr>
            <w:tcW w:w="4942" w:type="dxa"/>
            <w:shd w:val="clear" w:color="auto" w:fill="auto"/>
          </w:tcPr>
          <w:p w:rsidR="004A646F" w:rsidRPr="00E54503" w:rsidRDefault="004A646F" w:rsidP="005B55A6">
            <w:pPr>
              <w:pStyle w:val="TableParagraph"/>
              <w:shd w:val="clear" w:color="auto" w:fill="FFFFFF" w:themeFill="background1"/>
            </w:pPr>
          </w:p>
        </w:tc>
        <w:tc>
          <w:tcPr>
            <w:tcW w:w="3828" w:type="dxa"/>
            <w:shd w:val="clear" w:color="auto" w:fill="auto"/>
          </w:tcPr>
          <w:p w:rsidR="004A646F" w:rsidRPr="00E54503" w:rsidRDefault="004A646F" w:rsidP="005B55A6">
            <w:pPr>
              <w:pStyle w:val="TableParagraph"/>
              <w:shd w:val="clear" w:color="auto" w:fill="FFFFFF" w:themeFill="background1"/>
            </w:pPr>
          </w:p>
        </w:tc>
      </w:tr>
      <w:tr w:rsidR="004A646F" w:rsidRPr="00E54503" w:rsidTr="005B55A6">
        <w:trPr>
          <w:trHeight w:val="321"/>
        </w:trPr>
        <w:tc>
          <w:tcPr>
            <w:tcW w:w="530" w:type="dxa"/>
            <w:shd w:val="clear" w:color="auto" w:fill="auto"/>
          </w:tcPr>
          <w:p w:rsidR="004A646F" w:rsidRPr="00E54503" w:rsidRDefault="004A646F" w:rsidP="005B55A6">
            <w:pPr>
              <w:pStyle w:val="TableParagraph"/>
              <w:shd w:val="clear" w:color="auto" w:fill="FFFFFF" w:themeFill="background1"/>
            </w:pPr>
          </w:p>
        </w:tc>
        <w:tc>
          <w:tcPr>
            <w:tcW w:w="4942" w:type="dxa"/>
            <w:shd w:val="clear" w:color="auto" w:fill="auto"/>
          </w:tcPr>
          <w:p w:rsidR="004A646F" w:rsidRPr="00E54503" w:rsidRDefault="004A646F" w:rsidP="005B55A6">
            <w:pPr>
              <w:pStyle w:val="TableParagraph"/>
              <w:shd w:val="clear" w:color="auto" w:fill="FFFFFF" w:themeFill="background1"/>
            </w:pPr>
          </w:p>
        </w:tc>
        <w:tc>
          <w:tcPr>
            <w:tcW w:w="3828" w:type="dxa"/>
            <w:shd w:val="clear" w:color="auto" w:fill="auto"/>
          </w:tcPr>
          <w:p w:rsidR="004A646F" w:rsidRPr="00E54503" w:rsidRDefault="004A646F" w:rsidP="005B55A6">
            <w:pPr>
              <w:pStyle w:val="TableParagraph"/>
              <w:shd w:val="clear" w:color="auto" w:fill="FFFFFF" w:themeFill="background1"/>
            </w:pPr>
          </w:p>
        </w:tc>
      </w:tr>
      <w:tr w:rsidR="004A646F" w:rsidRPr="00E54503" w:rsidTr="005B55A6">
        <w:trPr>
          <w:trHeight w:val="321"/>
        </w:trPr>
        <w:tc>
          <w:tcPr>
            <w:tcW w:w="530" w:type="dxa"/>
            <w:shd w:val="clear" w:color="auto" w:fill="auto"/>
          </w:tcPr>
          <w:p w:rsidR="004A646F" w:rsidRPr="00E54503" w:rsidRDefault="004A646F" w:rsidP="005B55A6">
            <w:pPr>
              <w:pStyle w:val="TableParagraph"/>
              <w:shd w:val="clear" w:color="auto" w:fill="FFFFFF" w:themeFill="background1"/>
            </w:pPr>
          </w:p>
        </w:tc>
        <w:tc>
          <w:tcPr>
            <w:tcW w:w="4942" w:type="dxa"/>
            <w:shd w:val="clear" w:color="auto" w:fill="auto"/>
          </w:tcPr>
          <w:p w:rsidR="004A646F" w:rsidRPr="00E54503" w:rsidRDefault="004A646F" w:rsidP="005B55A6">
            <w:pPr>
              <w:pStyle w:val="TableParagraph"/>
              <w:shd w:val="clear" w:color="auto" w:fill="FFFFFF" w:themeFill="background1"/>
            </w:pPr>
          </w:p>
        </w:tc>
        <w:tc>
          <w:tcPr>
            <w:tcW w:w="3828" w:type="dxa"/>
            <w:shd w:val="clear" w:color="auto" w:fill="auto"/>
          </w:tcPr>
          <w:p w:rsidR="004A646F" w:rsidRPr="00E54503" w:rsidRDefault="004A646F" w:rsidP="005B55A6">
            <w:pPr>
              <w:pStyle w:val="TableParagraph"/>
              <w:shd w:val="clear" w:color="auto" w:fill="FFFFFF" w:themeFill="background1"/>
            </w:pPr>
          </w:p>
        </w:tc>
      </w:tr>
      <w:tr w:rsidR="004A646F" w:rsidRPr="00E54503" w:rsidTr="005B55A6">
        <w:trPr>
          <w:trHeight w:val="323"/>
        </w:trPr>
        <w:tc>
          <w:tcPr>
            <w:tcW w:w="530" w:type="dxa"/>
            <w:shd w:val="clear" w:color="auto" w:fill="auto"/>
          </w:tcPr>
          <w:p w:rsidR="004A646F" w:rsidRPr="00E54503" w:rsidRDefault="004A646F" w:rsidP="005B55A6">
            <w:pPr>
              <w:pStyle w:val="TableParagraph"/>
              <w:shd w:val="clear" w:color="auto" w:fill="FFFFFF" w:themeFill="background1"/>
            </w:pPr>
          </w:p>
        </w:tc>
        <w:tc>
          <w:tcPr>
            <w:tcW w:w="4942" w:type="dxa"/>
            <w:shd w:val="clear" w:color="auto" w:fill="auto"/>
          </w:tcPr>
          <w:p w:rsidR="004A646F" w:rsidRPr="00E54503" w:rsidRDefault="004A646F" w:rsidP="005B55A6">
            <w:pPr>
              <w:pStyle w:val="TableParagraph"/>
              <w:shd w:val="clear" w:color="auto" w:fill="FFFFFF" w:themeFill="background1"/>
            </w:pPr>
          </w:p>
        </w:tc>
        <w:tc>
          <w:tcPr>
            <w:tcW w:w="3828" w:type="dxa"/>
            <w:shd w:val="clear" w:color="auto" w:fill="auto"/>
          </w:tcPr>
          <w:p w:rsidR="004A646F" w:rsidRPr="00E54503" w:rsidRDefault="004A646F" w:rsidP="005B55A6">
            <w:pPr>
              <w:pStyle w:val="TableParagraph"/>
              <w:shd w:val="clear" w:color="auto" w:fill="FFFFFF" w:themeFill="background1"/>
            </w:pPr>
          </w:p>
        </w:tc>
      </w:tr>
      <w:tr w:rsidR="004A646F" w:rsidRPr="00E54503" w:rsidTr="005B55A6">
        <w:trPr>
          <w:trHeight w:val="321"/>
        </w:trPr>
        <w:tc>
          <w:tcPr>
            <w:tcW w:w="530" w:type="dxa"/>
            <w:shd w:val="clear" w:color="auto" w:fill="auto"/>
          </w:tcPr>
          <w:p w:rsidR="004A646F" w:rsidRPr="00E54503" w:rsidRDefault="004A646F" w:rsidP="005B55A6">
            <w:pPr>
              <w:pStyle w:val="TableParagraph"/>
              <w:shd w:val="clear" w:color="auto" w:fill="FFFFFF" w:themeFill="background1"/>
            </w:pPr>
          </w:p>
        </w:tc>
        <w:tc>
          <w:tcPr>
            <w:tcW w:w="4942" w:type="dxa"/>
            <w:shd w:val="clear" w:color="auto" w:fill="auto"/>
          </w:tcPr>
          <w:p w:rsidR="004A646F" w:rsidRPr="00E54503" w:rsidRDefault="004A646F" w:rsidP="005B55A6">
            <w:pPr>
              <w:pStyle w:val="TableParagraph"/>
              <w:shd w:val="clear" w:color="auto" w:fill="FFFFFF" w:themeFill="background1"/>
            </w:pPr>
          </w:p>
        </w:tc>
        <w:tc>
          <w:tcPr>
            <w:tcW w:w="3828" w:type="dxa"/>
            <w:shd w:val="clear" w:color="auto" w:fill="auto"/>
          </w:tcPr>
          <w:p w:rsidR="004A646F" w:rsidRPr="00E54503" w:rsidRDefault="004A646F" w:rsidP="005B55A6">
            <w:pPr>
              <w:pStyle w:val="TableParagraph"/>
              <w:shd w:val="clear" w:color="auto" w:fill="FFFFFF" w:themeFill="background1"/>
            </w:pPr>
          </w:p>
        </w:tc>
      </w:tr>
    </w:tbl>
    <w:p w:rsidR="004A646F" w:rsidRPr="00E54503" w:rsidRDefault="004A646F" w:rsidP="004A646F">
      <w:pPr>
        <w:pStyle w:val="a3"/>
        <w:shd w:val="clear" w:color="auto" w:fill="FFFFFF" w:themeFill="background1"/>
        <w:tabs>
          <w:tab w:val="left" w:pos="4860"/>
          <w:tab w:val="left" w:pos="7675"/>
        </w:tabs>
        <w:spacing w:line="240" w:lineRule="auto"/>
        <w:rPr>
          <w:sz w:val="22"/>
          <w:szCs w:val="22"/>
        </w:rPr>
      </w:pPr>
      <w:r w:rsidRPr="00E54503">
        <w:rPr>
          <w:sz w:val="22"/>
          <w:szCs w:val="22"/>
        </w:rPr>
        <w:t>Учитель</w:t>
      </w:r>
      <w:r w:rsidRPr="00E54503">
        <w:rPr>
          <w:sz w:val="22"/>
          <w:szCs w:val="22"/>
          <w:u w:val="single"/>
        </w:rPr>
        <w:tab/>
      </w:r>
      <w:r w:rsidRPr="00E54503">
        <w:rPr>
          <w:sz w:val="22"/>
          <w:szCs w:val="22"/>
        </w:rPr>
        <w:t>Ф.И.О.</w:t>
      </w:r>
      <w:r w:rsidRPr="00E54503">
        <w:rPr>
          <w:sz w:val="22"/>
          <w:szCs w:val="22"/>
          <w:u w:val="single"/>
        </w:rPr>
        <w:tab/>
      </w:r>
      <w:r w:rsidRPr="00E54503">
        <w:rPr>
          <w:sz w:val="22"/>
          <w:szCs w:val="22"/>
        </w:rPr>
        <w:t>подпись</w:t>
      </w:r>
    </w:p>
    <w:p w:rsidR="004A646F" w:rsidRDefault="004A646F" w:rsidP="004A646F">
      <w:pPr>
        <w:jc w:val="center"/>
        <w:rPr>
          <w:b/>
          <w:lang w:val="en-US"/>
        </w:rPr>
      </w:pPr>
    </w:p>
    <w:p w:rsidR="004A646F" w:rsidRPr="00E54503" w:rsidRDefault="004A646F" w:rsidP="004A646F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54503">
        <w:rPr>
          <w:rFonts w:ascii="Times New Roman" w:hAnsi="Times New Roman" w:cs="Times New Roman"/>
          <w:b/>
        </w:rPr>
        <w:lastRenderedPageBreak/>
        <w:t>Приложение 2</w:t>
      </w:r>
    </w:p>
    <w:p w:rsidR="004A646F" w:rsidRPr="00E54503" w:rsidRDefault="004A646F" w:rsidP="004A646F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(для 2-11</w:t>
      </w:r>
      <w:r w:rsidRPr="00E54503">
        <w:rPr>
          <w:rFonts w:ascii="Times New Roman" w:hAnsi="Times New Roman" w:cs="Times New Roman"/>
          <w:b/>
        </w:rPr>
        <w:t>классов)</w:t>
      </w:r>
    </w:p>
    <w:p w:rsidR="004A646F" w:rsidRPr="004A646F" w:rsidRDefault="004A646F" w:rsidP="004A646F">
      <w:pPr>
        <w:jc w:val="center"/>
        <w:rPr>
          <w:b/>
        </w:rPr>
      </w:pPr>
    </w:p>
    <w:p w:rsidR="004A646F" w:rsidRPr="004A646F" w:rsidRDefault="004A646F" w:rsidP="004A64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46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4A646F" w:rsidRPr="004A646F" w:rsidRDefault="004A646F" w:rsidP="004A64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46F">
        <w:rPr>
          <w:rFonts w:ascii="Times New Roman" w:hAnsi="Times New Roman" w:cs="Times New Roman"/>
          <w:b/>
          <w:sz w:val="24"/>
          <w:szCs w:val="24"/>
        </w:rPr>
        <w:t>итоговой проме</w:t>
      </w:r>
      <w:r w:rsidR="002A2735">
        <w:rPr>
          <w:rFonts w:ascii="Times New Roman" w:hAnsi="Times New Roman" w:cs="Times New Roman"/>
          <w:b/>
          <w:sz w:val="24"/>
          <w:szCs w:val="24"/>
        </w:rPr>
        <w:t>жуточной аттестации за ____________</w:t>
      </w:r>
      <w:r w:rsidRPr="004A646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A646F" w:rsidRPr="004A646F" w:rsidRDefault="004A646F" w:rsidP="004A64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46F">
        <w:rPr>
          <w:rFonts w:ascii="Times New Roman" w:hAnsi="Times New Roman" w:cs="Times New Roman"/>
          <w:b/>
          <w:sz w:val="24"/>
          <w:szCs w:val="24"/>
        </w:rPr>
        <w:t>по ________________________учащихся ________класса</w:t>
      </w:r>
    </w:p>
    <w:p w:rsidR="004A646F" w:rsidRPr="004A646F" w:rsidRDefault="004A646F" w:rsidP="004A64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46F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4A646F">
        <w:rPr>
          <w:rFonts w:ascii="Times New Roman" w:hAnsi="Times New Roman" w:cs="Times New Roman"/>
          <w:b/>
          <w:sz w:val="24"/>
          <w:szCs w:val="24"/>
        </w:rPr>
        <w:t>Русско-Акташская</w:t>
      </w:r>
      <w:proofErr w:type="spellEnd"/>
      <w:r w:rsidRPr="004A646F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4A646F" w:rsidRPr="004A646F" w:rsidRDefault="004A646F" w:rsidP="004A64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A646F">
        <w:rPr>
          <w:rFonts w:ascii="Times New Roman" w:hAnsi="Times New Roman" w:cs="Times New Roman"/>
          <w:b/>
          <w:sz w:val="24"/>
          <w:szCs w:val="24"/>
        </w:rPr>
        <w:t>Альметьевского</w:t>
      </w:r>
      <w:proofErr w:type="spellEnd"/>
      <w:r w:rsidRPr="004A646F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p w:rsidR="004A646F" w:rsidRPr="004A646F" w:rsidRDefault="004A646F" w:rsidP="004A64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46F">
        <w:rPr>
          <w:rFonts w:ascii="Times New Roman" w:hAnsi="Times New Roman" w:cs="Times New Roman"/>
          <w:sz w:val="24"/>
          <w:szCs w:val="24"/>
        </w:rPr>
        <w:t>Всего учащихся: ________</w:t>
      </w:r>
    </w:p>
    <w:p w:rsidR="004A646F" w:rsidRPr="004A646F" w:rsidRDefault="004A646F" w:rsidP="004A64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46F">
        <w:rPr>
          <w:rFonts w:ascii="Times New Roman" w:hAnsi="Times New Roman" w:cs="Times New Roman"/>
          <w:sz w:val="24"/>
          <w:szCs w:val="24"/>
        </w:rPr>
        <w:t>Выполняли работу:________</w:t>
      </w:r>
    </w:p>
    <w:p w:rsidR="004A646F" w:rsidRPr="004A646F" w:rsidRDefault="004A646F" w:rsidP="004A64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46F">
        <w:rPr>
          <w:rFonts w:ascii="Times New Roman" w:hAnsi="Times New Roman" w:cs="Times New Roman"/>
          <w:sz w:val="24"/>
          <w:szCs w:val="24"/>
        </w:rPr>
        <w:t>Да</w:t>
      </w:r>
      <w:r w:rsidR="002A2735">
        <w:rPr>
          <w:rFonts w:ascii="Times New Roman" w:hAnsi="Times New Roman" w:cs="Times New Roman"/>
          <w:sz w:val="24"/>
          <w:szCs w:val="24"/>
        </w:rPr>
        <w:t>та проведения:      ________</w:t>
      </w:r>
      <w:r w:rsidRPr="004A646F">
        <w:rPr>
          <w:rFonts w:ascii="Times New Roman" w:hAnsi="Times New Roman" w:cs="Times New Roman"/>
          <w:sz w:val="24"/>
          <w:szCs w:val="24"/>
        </w:rPr>
        <w:t xml:space="preserve">   Дата внесения </w:t>
      </w:r>
      <w:r w:rsidR="002A2735">
        <w:rPr>
          <w:rFonts w:ascii="Times New Roman" w:hAnsi="Times New Roman" w:cs="Times New Roman"/>
          <w:sz w:val="24"/>
          <w:szCs w:val="24"/>
        </w:rPr>
        <w:t>в протокол оценок:  ___________</w:t>
      </w:r>
    </w:p>
    <w:tbl>
      <w:tblPr>
        <w:tblStyle w:val="a7"/>
        <w:tblW w:w="9776" w:type="dxa"/>
        <w:tblLook w:val="04A0"/>
      </w:tblPr>
      <w:tblGrid>
        <w:gridCol w:w="456"/>
        <w:gridCol w:w="4359"/>
        <w:gridCol w:w="1701"/>
        <w:gridCol w:w="1417"/>
        <w:gridCol w:w="1843"/>
      </w:tblGrid>
      <w:tr w:rsidR="004A646F" w:rsidRPr="004A646F" w:rsidTr="005B55A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46F" w:rsidRPr="004A646F" w:rsidRDefault="004A646F" w:rsidP="004A6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4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46F" w:rsidRPr="004A646F" w:rsidRDefault="004A646F" w:rsidP="004A6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46F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46F" w:rsidRPr="004A646F" w:rsidRDefault="004A646F" w:rsidP="004A6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4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46F" w:rsidRPr="004A646F" w:rsidRDefault="004A646F" w:rsidP="004A6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46F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46F" w:rsidRPr="004A646F" w:rsidRDefault="004A646F" w:rsidP="004A6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46F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4A646F" w:rsidRPr="004A646F" w:rsidTr="005B55A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A646F" w:rsidRPr="004A646F" w:rsidRDefault="004A646F" w:rsidP="004A646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A646F" w:rsidRPr="004A646F" w:rsidRDefault="004A646F" w:rsidP="004A64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46F" w:rsidRPr="004A646F" w:rsidRDefault="004A646F" w:rsidP="004A6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46F" w:rsidRPr="004A646F" w:rsidRDefault="004A646F" w:rsidP="004A6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46F" w:rsidRPr="004A646F" w:rsidRDefault="004A646F" w:rsidP="004A6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46F" w:rsidRPr="004A646F" w:rsidTr="005B55A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A646F" w:rsidRPr="004A646F" w:rsidRDefault="004A646F" w:rsidP="004A646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A646F" w:rsidRPr="004A646F" w:rsidRDefault="004A646F" w:rsidP="004A64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46F" w:rsidRPr="004A646F" w:rsidRDefault="004A646F" w:rsidP="004A6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46F" w:rsidRPr="004A646F" w:rsidRDefault="004A646F" w:rsidP="004A6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46F" w:rsidRPr="004A646F" w:rsidRDefault="004A646F" w:rsidP="004A6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46F" w:rsidRPr="004A646F" w:rsidTr="005B55A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A646F" w:rsidRPr="004A646F" w:rsidRDefault="004A646F" w:rsidP="004A646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A646F" w:rsidRPr="004A646F" w:rsidRDefault="004A646F" w:rsidP="004A64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46F" w:rsidRPr="004A646F" w:rsidRDefault="004A646F" w:rsidP="004A6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46F" w:rsidRPr="004A646F" w:rsidRDefault="004A646F" w:rsidP="004A6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46F" w:rsidRPr="004A646F" w:rsidRDefault="004A646F" w:rsidP="004A6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46F" w:rsidRPr="004A646F" w:rsidTr="005B55A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A646F" w:rsidRPr="004A646F" w:rsidRDefault="004A646F" w:rsidP="004A646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A646F" w:rsidRPr="004A646F" w:rsidRDefault="004A646F" w:rsidP="004A64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46F" w:rsidRPr="004A646F" w:rsidRDefault="004A646F" w:rsidP="004A6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46F" w:rsidRPr="004A646F" w:rsidRDefault="004A646F" w:rsidP="004A6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46F" w:rsidRPr="004A646F" w:rsidRDefault="004A646F" w:rsidP="004A6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646F" w:rsidRPr="004A646F" w:rsidRDefault="004A646F" w:rsidP="004A64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646F" w:rsidRPr="004A646F" w:rsidRDefault="004A646F" w:rsidP="004A64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46F">
        <w:rPr>
          <w:rFonts w:ascii="Times New Roman" w:hAnsi="Times New Roman" w:cs="Times New Roman"/>
          <w:sz w:val="24"/>
          <w:szCs w:val="24"/>
        </w:rPr>
        <w:t>Успеваемость:_______________         Качество ____________</w:t>
      </w:r>
    </w:p>
    <w:p w:rsidR="004A646F" w:rsidRPr="004A646F" w:rsidRDefault="004A646F" w:rsidP="004A64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46F">
        <w:rPr>
          <w:rFonts w:ascii="Times New Roman" w:hAnsi="Times New Roman" w:cs="Times New Roman"/>
          <w:sz w:val="24"/>
          <w:szCs w:val="24"/>
        </w:rPr>
        <w:t xml:space="preserve">Учитель:       _____________  подпись   </w:t>
      </w:r>
      <w:r w:rsidRPr="004A646F">
        <w:rPr>
          <w:rFonts w:ascii="Times New Roman" w:hAnsi="Times New Roman" w:cs="Times New Roman"/>
          <w:b/>
          <w:sz w:val="24"/>
          <w:szCs w:val="24"/>
        </w:rPr>
        <w:t>_________________________</w:t>
      </w:r>
      <w:r w:rsidRPr="004A646F">
        <w:rPr>
          <w:rFonts w:ascii="Times New Roman" w:hAnsi="Times New Roman" w:cs="Times New Roman"/>
          <w:sz w:val="24"/>
          <w:szCs w:val="24"/>
        </w:rPr>
        <w:t>фамилия, инициалы</w:t>
      </w:r>
    </w:p>
    <w:p w:rsidR="004A646F" w:rsidRPr="004A646F" w:rsidRDefault="004A646F" w:rsidP="004A64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46F">
        <w:rPr>
          <w:rFonts w:ascii="Times New Roman" w:hAnsi="Times New Roman" w:cs="Times New Roman"/>
          <w:sz w:val="24"/>
          <w:szCs w:val="24"/>
        </w:rPr>
        <w:t>Ассистент:   _____________  подпись _</w:t>
      </w:r>
      <w:r w:rsidRPr="004A646F">
        <w:rPr>
          <w:rFonts w:ascii="Times New Roman" w:hAnsi="Times New Roman" w:cs="Times New Roman"/>
          <w:b/>
          <w:sz w:val="24"/>
          <w:szCs w:val="24"/>
        </w:rPr>
        <w:t>_________________________</w:t>
      </w:r>
      <w:r w:rsidRPr="004A646F">
        <w:rPr>
          <w:rFonts w:ascii="Times New Roman" w:hAnsi="Times New Roman" w:cs="Times New Roman"/>
          <w:sz w:val="24"/>
          <w:szCs w:val="24"/>
        </w:rPr>
        <w:t xml:space="preserve"> фамилия, инициалы</w:t>
      </w:r>
    </w:p>
    <w:p w:rsidR="004A646F" w:rsidRPr="004A646F" w:rsidRDefault="004A646F" w:rsidP="004A64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46F">
        <w:rPr>
          <w:rFonts w:ascii="Times New Roman" w:hAnsi="Times New Roman" w:cs="Times New Roman"/>
          <w:sz w:val="24"/>
          <w:szCs w:val="24"/>
        </w:rPr>
        <w:t xml:space="preserve">Директор:     _____________подпись   </w:t>
      </w:r>
      <w:r w:rsidRPr="004A646F">
        <w:rPr>
          <w:rFonts w:ascii="Times New Roman" w:hAnsi="Times New Roman" w:cs="Times New Roman"/>
          <w:b/>
          <w:sz w:val="24"/>
          <w:szCs w:val="24"/>
        </w:rPr>
        <w:t>____</w:t>
      </w:r>
      <w:proofErr w:type="spellStart"/>
      <w:r w:rsidRPr="004A646F">
        <w:rPr>
          <w:rFonts w:ascii="Times New Roman" w:hAnsi="Times New Roman" w:cs="Times New Roman"/>
          <w:b/>
          <w:sz w:val="24"/>
          <w:szCs w:val="24"/>
        </w:rPr>
        <w:t>Т.А.Вечкитова</w:t>
      </w:r>
      <w:proofErr w:type="spellEnd"/>
      <w:r w:rsidRPr="004A646F">
        <w:rPr>
          <w:rFonts w:ascii="Times New Roman" w:hAnsi="Times New Roman" w:cs="Times New Roman"/>
          <w:b/>
          <w:sz w:val="24"/>
          <w:szCs w:val="24"/>
        </w:rPr>
        <w:t>_________</w:t>
      </w:r>
      <w:r w:rsidRPr="004A646F">
        <w:rPr>
          <w:rFonts w:ascii="Times New Roman" w:hAnsi="Times New Roman" w:cs="Times New Roman"/>
          <w:sz w:val="24"/>
          <w:szCs w:val="24"/>
        </w:rPr>
        <w:t xml:space="preserve"> фамилия, инициалы</w:t>
      </w:r>
    </w:p>
    <w:p w:rsidR="004A646F" w:rsidRPr="004A646F" w:rsidRDefault="004A646F" w:rsidP="004A64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646F" w:rsidRPr="004A646F" w:rsidRDefault="004A646F" w:rsidP="004A646F">
      <w:pPr>
        <w:spacing w:after="0"/>
        <w:rPr>
          <w:rFonts w:ascii="Times New Roman" w:hAnsi="Times New Roman" w:cs="Times New Roman"/>
        </w:rPr>
      </w:pPr>
    </w:p>
    <w:p w:rsidR="004A646F" w:rsidRPr="004A646F" w:rsidRDefault="004A646F" w:rsidP="004A646F">
      <w:pPr>
        <w:spacing w:after="0"/>
        <w:jc w:val="center"/>
        <w:rPr>
          <w:rFonts w:ascii="Times New Roman" w:hAnsi="Times New Roman" w:cs="Times New Roman"/>
          <w:b/>
        </w:rPr>
      </w:pPr>
      <w:r w:rsidRPr="004A646F">
        <w:rPr>
          <w:rFonts w:ascii="Times New Roman" w:hAnsi="Times New Roman" w:cs="Times New Roman"/>
          <w:b/>
        </w:rPr>
        <w:t>МБОУ «</w:t>
      </w:r>
      <w:proofErr w:type="spellStart"/>
      <w:r w:rsidRPr="004A646F">
        <w:rPr>
          <w:rFonts w:ascii="Times New Roman" w:hAnsi="Times New Roman" w:cs="Times New Roman"/>
          <w:b/>
        </w:rPr>
        <w:t>Русско-Акташская</w:t>
      </w:r>
      <w:proofErr w:type="spellEnd"/>
      <w:r w:rsidRPr="004A646F">
        <w:rPr>
          <w:rFonts w:ascii="Times New Roman" w:hAnsi="Times New Roman" w:cs="Times New Roman"/>
          <w:b/>
        </w:rPr>
        <w:t xml:space="preserve"> средняя общеобразовательная школа»</w:t>
      </w:r>
    </w:p>
    <w:p w:rsidR="004A646F" w:rsidRPr="004A646F" w:rsidRDefault="004A646F" w:rsidP="004A646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Протокол  от </w:t>
      </w:r>
      <w:r w:rsidRPr="009623CF">
        <w:rPr>
          <w:rFonts w:ascii="Times New Roman" w:hAnsi="Times New Roman" w:cs="Times New Roman"/>
          <w:b/>
        </w:rPr>
        <w:t>______________</w:t>
      </w:r>
      <w:r w:rsidRPr="004A646F">
        <w:rPr>
          <w:rFonts w:ascii="Times New Roman" w:hAnsi="Times New Roman" w:cs="Times New Roman"/>
          <w:b/>
        </w:rPr>
        <w:t xml:space="preserve"> </w:t>
      </w:r>
      <w:proofErr w:type="spellStart"/>
      <w:r w:rsidRPr="004A646F">
        <w:rPr>
          <w:rFonts w:ascii="Times New Roman" w:hAnsi="Times New Roman" w:cs="Times New Roman"/>
          <w:b/>
        </w:rPr>
        <w:t>уч</w:t>
      </w:r>
      <w:proofErr w:type="gramStart"/>
      <w:r w:rsidRPr="004A646F">
        <w:rPr>
          <w:rFonts w:ascii="Times New Roman" w:hAnsi="Times New Roman" w:cs="Times New Roman"/>
          <w:b/>
        </w:rPr>
        <w:t>.г</w:t>
      </w:r>
      <w:proofErr w:type="gramEnd"/>
      <w:r w:rsidRPr="004A646F">
        <w:rPr>
          <w:rFonts w:ascii="Times New Roman" w:hAnsi="Times New Roman" w:cs="Times New Roman"/>
          <w:b/>
        </w:rPr>
        <w:t>ода</w:t>
      </w:r>
      <w:proofErr w:type="spellEnd"/>
    </w:p>
    <w:p w:rsidR="004A646F" w:rsidRPr="004A646F" w:rsidRDefault="004A646F" w:rsidP="004A646F">
      <w:pPr>
        <w:spacing w:after="0"/>
        <w:jc w:val="center"/>
        <w:rPr>
          <w:rFonts w:ascii="Times New Roman" w:hAnsi="Times New Roman" w:cs="Times New Roman"/>
        </w:rPr>
      </w:pPr>
      <w:r w:rsidRPr="004A646F">
        <w:rPr>
          <w:rFonts w:ascii="Times New Roman" w:hAnsi="Times New Roman" w:cs="Times New Roman"/>
        </w:rPr>
        <w:t>промежуточной аттестации в форме годовой оценки</w:t>
      </w:r>
    </w:p>
    <w:p w:rsidR="004A646F" w:rsidRPr="004A646F" w:rsidRDefault="004A646F" w:rsidP="004A646F">
      <w:pPr>
        <w:spacing w:after="0"/>
        <w:rPr>
          <w:rFonts w:ascii="Times New Roman" w:hAnsi="Times New Roman" w:cs="Times New Roman"/>
        </w:rPr>
      </w:pPr>
      <w:r w:rsidRPr="004A646F">
        <w:rPr>
          <w:rFonts w:ascii="Times New Roman" w:hAnsi="Times New Roman" w:cs="Times New Roman"/>
        </w:rPr>
        <w:t>По предмету __</w:t>
      </w:r>
      <w:r w:rsidRPr="004A646F">
        <w:rPr>
          <w:rFonts w:ascii="Times New Roman" w:hAnsi="Times New Roman" w:cs="Times New Roman"/>
          <w:b/>
        </w:rPr>
        <w:t>_____________</w:t>
      </w:r>
      <w:r w:rsidRPr="004A646F">
        <w:rPr>
          <w:rFonts w:ascii="Times New Roman" w:hAnsi="Times New Roman" w:cs="Times New Roman"/>
        </w:rPr>
        <w:t>_________учащихся __________класса</w:t>
      </w:r>
    </w:p>
    <w:p w:rsidR="004A646F" w:rsidRPr="004A646F" w:rsidRDefault="004A646F" w:rsidP="004A646F">
      <w:pPr>
        <w:spacing w:after="0"/>
        <w:rPr>
          <w:rFonts w:ascii="Times New Roman" w:hAnsi="Times New Roman" w:cs="Times New Roman"/>
        </w:rPr>
      </w:pPr>
      <w:r w:rsidRPr="004A646F">
        <w:rPr>
          <w:rFonts w:ascii="Times New Roman" w:hAnsi="Times New Roman" w:cs="Times New Roman"/>
        </w:rPr>
        <w:t>Ф.И.О. учителя _______________________________________</w:t>
      </w:r>
    </w:p>
    <w:p w:rsidR="004A646F" w:rsidRPr="004A646F" w:rsidRDefault="004A646F" w:rsidP="004A646F">
      <w:pPr>
        <w:spacing w:after="0"/>
        <w:rPr>
          <w:rFonts w:ascii="Times New Roman" w:hAnsi="Times New Roman" w:cs="Times New Roman"/>
        </w:rPr>
      </w:pPr>
      <w:r w:rsidRPr="004A646F">
        <w:rPr>
          <w:rFonts w:ascii="Times New Roman" w:hAnsi="Times New Roman" w:cs="Times New Roman"/>
        </w:rPr>
        <w:t xml:space="preserve">Всего в классе _________человек </w:t>
      </w:r>
    </w:p>
    <w:p w:rsidR="004A646F" w:rsidRPr="004A646F" w:rsidRDefault="004A646F" w:rsidP="004A646F">
      <w:pPr>
        <w:spacing w:after="0"/>
        <w:rPr>
          <w:rFonts w:ascii="Times New Roman" w:hAnsi="Times New Roman" w:cs="Times New Roman"/>
        </w:rPr>
      </w:pPr>
    </w:p>
    <w:tbl>
      <w:tblPr>
        <w:tblStyle w:val="a7"/>
        <w:tblW w:w="10036" w:type="dxa"/>
        <w:tblInd w:w="-289" w:type="dxa"/>
        <w:tblLayout w:type="fixed"/>
        <w:tblLook w:val="04A0"/>
      </w:tblPr>
      <w:tblGrid>
        <w:gridCol w:w="568"/>
        <w:gridCol w:w="3940"/>
        <w:gridCol w:w="992"/>
        <w:gridCol w:w="1134"/>
        <w:gridCol w:w="993"/>
        <w:gridCol w:w="992"/>
        <w:gridCol w:w="1417"/>
      </w:tblGrid>
      <w:tr w:rsidR="004A646F" w:rsidRPr="004A646F" w:rsidTr="005B55A6">
        <w:tc>
          <w:tcPr>
            <w:tcW w:w="568" w:type="dxa"/>
          </w:tcPr>
          <w:p w:rsidR="004A646F" w:rsidRPr="004A646F" w:rsidRDefault="004A646F" w:rsidP="004A64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46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940" w:type="dxa"/>
          </w:tcPr>
          <w:p w:rsidR="004A646F" w:rsidRPr="004A646F" w:rsidRDefault="004A646F" w:rsidP="004A64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46F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учащегося</w:t>
            </w:r>
          </w:p>
        </w:tc>
        <w:tc>
          <w:tcPr>
            <w:tcW w:w="992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46F">
              <w:rPr>
                <w:rFonts w:ascii="Times New Roman" w:hAnsi="Times New Roman" w:cs="Times New Roman"/>
                <w:sz w:val="20"/>
                <w:szCs w:val="20"/>
              </w:rPr>
              <w:t xml:space="preserve">Оценка за </w:t>
            </w:r>
            <w:r w:rsidRPr="004A64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4A646F">
              <w:rPr>
                <w:rFonts w:ascii="Times New Roman" w:hAnsi="Times New Roman" w:cs="Times New Roman"/>
                <w:sz w:val="20"/>
                <w:szCs w:val="20"/>
              </w:rPr>
              <w:t>четверть</w:t>
            </w:r>
          </w:p>
        </w:tc>
        <w:tc>
          <w:tcPr>
            <w:tcW w:w="1134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46F">
              <w:rPr>
                <w:rFonts w:ascii="Times New Roman" w:hAnsi="Times New Roman" w:cs="Times New Roman"/>
                <w:sz w:val="20"/>
                <w:szCs w:val="20"/>
              </w:rPr>
              <w:t xml:space="preserve">Оценка за </w:t>
            </w:r>
            <w:r w:rsidRPr="004A64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A646F">
              <w:rPr>
                <w:rFonts w:ascii="Times New Roman" w:hAnsi="Times New Roman" w:cs="Times New Roman"/>
                <w:sz w:val="20"/>
                <w:szCs w:val="20"/>
              </w:rPr>
              <w:t>четверть</w:t>
            </w:r>
          </w:p>
        </w:tc>
        <w:tc>
          <w:tcPr>
            <w:tcW w:w="993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46F">
              <w:rPr>
                <w:rFonts w:ascii="Times New Roman" w:hAnsi="Times New Roman" w:cs="Times New Roman"/>
                <w:sz w:val="20"/>
                <w:szCs w:val="20"/>
              </w:rPr>
              <w:t xml:space="preserve">Оценка за </w:t>
            </w:r>
            <w:r w:rsidRPr="004A64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A646F">
              <w:rPr>
                <w:rFonts w:ascii="Times New Roman" w:hAnsi="Times New Roman" w:cs="Times New Roman"/>
                <w:sz w:val="20"/>
                <w:szCs w:val="20"/>
              </w:rPr>
              <w:t>четверть</w:t>
            </w:r>
          </w:p>
        </w:tc>
        <w:tc>
          <w:tcPr>
            <w:tcW w:w="992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46F">
              <w:rPr>
                <w:rFonts w:ascii="Times New Roman" w:hAnsi="Times New Roman" w:cs="Times New Roman"/>
                <w:sz w:val="20"/>
                <w:szCs w:val="20"/>
              </w:rPr>
              <w:t xml:space="preserve">Оценка за </w:t>
            </w:r>
            <w:r w:rsidRPr="004A64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IV </w:t>
            </w:r>
            <w:r w:rsidRPr="004A646F">
              <w:rPr>
                <w:rFonts w:ascii="Times New Roman" w:hAnsi="Times New Roman" w:cs="Times New Roman"/>
                <w:sz w:val="20"/>
                <w:szCs w:val="20"/>
              </w:rPr>
              <w:t>четверть</w:t>
            </w:r>
          </w:p>
        </w:tc>
        <w:tc>
          <w:tcPr>
            <w:tcW w:w="1417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46F">
              <w:rPr>
                <w:rFonts w:ascii="Times New Roman" w:hAnsi="Times New Roman" w:cs="Times New Roman"/>
                <w:sz w:val="20"/>
                <w:szCs w:val="20"/>
              </w:rPr>
              <w:t>Годовая оценка</w:t>
            </w:r>
          </w:p>
        </w:tc>
      </w:tr>
      <w:tr w:rsidR="004A646F" w:rsidRPr="004A646F" w:rsidTr="005B55A6">
        <w:tc>
          <w:tcPr>
            <w:tcW w:w="568" w:type="dxa"/>
            <w:vAlign w:val="bottom"/>
          </w:tcPr>
          <w:p w:rsidR="004A646F" w:rsidRPr="004A646F" w:rsidRDefault="004A646F" w:rsidP="004A646F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0" w:type="dxa"/>
            <w:vAlign w:val="bottom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A646F" w:rsidRPr="004A646F" w:rsidTr="005B55A6">
        <w:tc>
          <w:tcPr>
            <w:tcW w:w="568" w:type="dxa"/>
            <w:vAlign w:val="bottom"/>
          </w:tcPr>
          <w:p w:rsidR="004A646F" w:rsidRPr="004A646F" w:rsidRDefault="004A646F" w:rsidP="004A646F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0" w:type="dxa"/>
            <w:vAlign w:val="bottom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A646F" w:rsidRPr="004A646F" w:rsidTr="005B55A6">
        <w:tc>
          <w:tcPr>
            <w:tcW w:w="568" w:type="dxa"/>
            <w:vAlign w:val="bottom"/>
          </w:tcPr>
          <w:p w:rsidR="004A646F" w:rsidRPr="004A646F" w:rsidRDefault="004A646F" w:rsidP="004A646F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0" w:type="dxa"/>
            <w:vAlign w:val="bottom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A646F" w:rsidRPr="004A646F" w:rsidTr="005B55A6">
        <w:tc>
          <w:tcPr>
            <w:tcW w:w="568" w:type="dxa"/>
            <w:vAlign w:val="bottom"/>
          </w:tcPr>
          <w:p w:rsidR="004A646F" w:rsidRPr="004A646F" w:rsidRDefault="004A646F" w:rsidP="004A646F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0" w:type="dxa"/>
            <w:vAlign w:val="bottom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A646F" w:rsidRPr="004A646F" w:rsidTr="005B55A6">
        <w:tc>
          <w:tcPr>
            <w:tcW w:w="568" w:type="dxa"/>
            <w:vAlign w:val="bottom"/>
          </w:tcPr>
          <w:p w:rsidR="004A646F" w:rsidRPr="004A646F" w:rsidRDefault="004A646F" w:rsidP="004A646F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0" w:type="dxa"/>
            <w:vAlign w:val="bottom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A646F" w:rsidRPr="004A646F" w:rsidTr="005B55A6">
        <w:tc>
          <w:tcPr>
            <w:tcW w:w="568" w:type="dxa"/>
            <w:vAlign w:val="bottom"/>
          </w:tcPr>
          <w:p w:rsidR="004A646F" w:rsidRPr="004A646F" w:rsidRDefault="004A646F" w:rsidP="004A646F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0" w:type="dxa"/>
            <w:vAlign w:val="bottom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A646F" w:rsidRPr="004A646F" w:rsidRDefault="004A646F" w:rsidP="004A646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4A646F" w:rsidRPr="004A646F" w:rsidRDefault="004A646F" w:rsidP="004A646F">
      <w:pPr>
        <w:rPr>
          <w:rFonts w:ascii="Times New Roman" w:hAnsi="Times New Roman" w:cs="Times New Roman"/>
          <w:b/>
        </w:rPr>
      </w:pPr>
    </w:p>
    <w:p w:rsidR="004A646F" w:rsidRPr="004A646F" w:rsidRDefault="004A646F" w:rsidP="004A646F">
      <w:pPr>
        <w:rPr>
          <w:rFonts w:ascii="Times New Roman" w:hAnsi="Times New Roman" w:cs="Times New Roman"/>
        </w:rPr>
      </w:pPr>
      <w:r w:rsidRPr="004A646F">
        <w:rPr>
          <w:rFonts w:ascii="Times New Roman" w:hAnsi="Times New Roman" w:cs="Times New Roman"/>
        </w:rPr>
        <w:t>Успеваемость:__________________ Качество _____________</w:t>
      </w:r>
    </w:p>
    <w:p w:rsidR="004A646F" w:rsidRPr="004A646F" w:rsidRDefault="004A646F" w:rsidP="004A646F">
      <w:pPr>
        <w:rPr>
          <w:rFonts w:ascii="Times New Roman" w:hAnsi="Times New Roman" w:cs="Times New Roman"/>
        </w:rPr>
      </w:pPr>
      <w:r w:rsidRPr="004A646F">
        <w:rPr>
          <w:rFonts w:ascii="Times New Roman" w:hAnsi="Times New Roman" w:cs="Times New Roman"/>
        </w:rPr>
        <w:t>Учитель _____________  подпись   __________________________фамилия, инициалы</w:t>
      </w:r>
    </w:p>
    <w:p w:rsidR="004A646F" w:rsidRPr="004A646F" w:rsidRDefault="004A646F" w:rsidP="004A646F">
      <w:pPr>
        <w:rPr>
          <w:rFonts w:ascii="Times New Roman" w:hAnsi="Times New Roman" w:cs="Times New Roman"/>
          <w:sz w:val="28"/>
          <w:szCs w:val="28"/>
        </w:rPr>
      </w:pPr>
      <w:r w:rsidRPr="004A646F">
        <w:rPr>
          <w:rFonts w:ascii="Times New Roman" w:hAnsi="Times New Roman" w:cs="Times New Roman"/>
        </w:rPr>
        <w:t>Директор  ____________ подпись   ____</w:t>
      </w:r>
      <w:proofErr w:type="spellStart"/>
      <w:r w:rsidRPr="004A646F">
        <w:rPr>
          <w:rFonts w:ascii="Times New Roman" w:hAnsi="Times New Roman" w:cs="Times New Roman"/>
        </w:rPr>
        <w:t>Т.А.Вечкитова</w:t>
      </w:r>
      <w:proofErr w:type="spellEnd"/>
      <w:r w:rsidRPr="004A646F">
        <w:rPr>
          <w:rFonts w:ascii="Times New Roman" w:hAnsi="Times New Roman" w:cs="Times New Roman"/>
        </w:rPr>
        <w:t>_________ фамилия, инициалы</w:t>
      </w:r>
    </w:p>
    <w:p w:rsidR="004A646F" w:rsidRDefault="004A646F" w:rsidP="004A646F">
      <w:pPr>
        <w:jc w:val="right"/>
        <w:rPr>
          <w:b/>
        </w:rPr>
      </w:pPr>
    </w:p>
    <w:p w:rsidR="001E1AE3" w:rsidRPr="00E54503" w:rsidRDefault="001E1AE3" w:rsidP="00E54503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1E1AE3" w:rsidRPr="00E54503" w:rsidRDefault="001E1AE3" w:rsidP="00E54503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54503">
        <w:rPr>
          <w:rFonts w:ascii="Times New Roman" w:hAnsi="Times New Roman" w:cs="Times New Roman"/>
          <w:b/>
        </w:rPr>
        <w:t xml:space="preserve"> (для 10-11 классов ГО)</w:t>
      </w:r>
    </w:p>
    <w:p w:rsidR="001E1AE3" w:rsidRPr="00E54503" w:rsidRDefault="001E1AE3" w:rsidP="00E5450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54503">
        <w:rPr>
          <w:rFonts w:ascii="Times New Roman" w:hAnsi="Times New Roman" w:cs="Times New Roman"/>
          <w:b/>
        </w:rPr>
        <w:t>МБОУ «</w:t>
      </w:r>
      <w:proofErr w:type="spellStart"/>
      <w:r w:rsidRPr="00E54503">
        <w:rPr>
          <w:rFonts w:ascii="Times New Roman" w:hAnsi="Times New Roman" w:cs="Times New Roman"/>
          <w:b/>
        </w:rPr>
        <w:t>Русско-Акташская</w:t>
      </w:r>
      <w:proofErr w:type="spellEnd"/>
      <w:r w:rsidRPr="00E54503">
        <w:rPr>
          <w:rFonts w:ascii="Times New Roman" w:hAnsi="Times New Roman" w:cs="Times New Roman"/>
          <w:b/>
        </w:rPr>
        <w:t xml:space="preserve"> средняя общеобразовательная школа»</w:t>
      </w:r>
    </w:p>
    <w:p w:rsidR="001E1AE3" w:rsidRPr="009623CF" w:rsidRDefault="004A646F" w:rsidP="00E5450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Протокол  от </w:t>
      </w:r>
      <w:r w:rsidRPr="009623CF">
        <w:rPr>
          <w:rFonts w:ascii="Times New Roman" w:hAnsi="Times New Roman" w:cs="Times New Roman"/>
          <w:b/>
        </w:rPr>
        <w:t>______________</w:t>
      </w:r>
      <w:r w:rsidRPr="004A646F">
        <w:rPr>
          <w:rFonts w:ascii="Times New Roman" w:hAnsi="Times New Roman" w:cs="Times New Roman"/>
          <w:b/>
        </w:rPr>
        <w:t xml:space="preserve"> </w:t>
      </w:r>
      <w:proofErr w:type="spellStart"/>
      <w:r w:rsidRPr="004A646F">
        <w:rPr>
          <w:rFonts w:ascii="Times New Roman" w:hAnsi="Times New Roman" w:cs="Times New Roman"/>
          <w:b/>
        </w:rPr>
        <w:t>уч</w:t>
      </w:r>
      <w:proofErr w:type="gramStart"/>
      <w:r w:rsidRPr="004A646F">
        <w:rPr>
          <w:rFonts w:ascii="Times New Roman" w:hAnsi="Times New Roman" w:cs="Times New Roman"/>
          <w:b/>
        </w:rPr>
        <w:t>.г</w:t>
      </w:r>
      <w:proofErr w:type="gramEnd"/>
      <w:r w:rsidRPr="004A646F">
        <w:rPr>
          <w:rFonts w:ascii="Times New Roman" w:hAnsi="Times New Roman" w:cs="Times New Roman"/>
          <w:b/>
        </w:rPr>
        <w:t>ода</w:t>
      </w:r>
      <w:proofErr w:type="spellEnd"/>
    </w:p>
    <w:p w:rsidR="001E1AE3" w:rsidRPr="00E54503" w:rsidRDefault="001E1AE3" w:rsidP="00E5450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</w:rPr>
      </w:pPr>
      <w:r w:rsidRPr="00E54503">
        <w:rPr>
          <w:rFonts w:ascii="Times New Roman" w:hAnsi="Times New Roman" w:cs="Times New Roman"/>
        </w:rPr>
        <w:t>промежуточной аттестации в форме годовой оценки</w:t>
      </w:r>
    </w:p>
    <w:p w:rsidR="001E1AE3" w:rsidRPr="00E54503" w:rsidRDefault="001E1AE3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  <w:r w:rsidRPr="00E54503">
        <w:rPr>
          <w:rFonts w:ascii="Times New Roman" w:hAnsi="Times New Roman" w:cs="Times New Roman"/>
        </w:rPr>
        <w:t>По предмету ______________________________учащихся __________класса</w:t>
      </w:r>
    </w:p>
    <w:p w:rsidR="001E1AE3" w:rsidRPr="00E54503" w:rsidRDefault="001E1AE3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  <w:r w:rsidRPr="00E54503">
        <w:rPr>
          <w:rFonts w:ascii="Times New Roman" w:hAnsi="Times New Roman" w:cs="Times New Roman"/>
        </w:rPr>
        <w:t>Ф.И.О. учителя __________________________________________</w:t>
      </w:r>
    </w:p>
    <w:p w:rsidR="001E1AE3" w:rsidRPr="00E54503" w:rsidRDefault="001E1AE3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  <w:r w:rsidRPr="00E54503">
        <w:rPr>
          <w:rFonts w:ascii="Times New Roman" w:hAnsi="Times New Roman" w:cs="Times New Roman"/>
        </w:rPr>
        <w:t>Всего в классе ______________человек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2835"/>
        <w:gridCol w:w="1984"/>
        <w:gridCol w:w="1843"/>
        <w:gridCol w:w="2268"/>
      </w:tblGrid>
      <w:tr w:rsidR="001E1AE3" w:rsidRPr="00E54503" w:rsidTr="00671BBB">
        <w:tc>
          <w:tcPr>
            <w:tcW w:w="534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5450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35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54503">
              <w:rPr>
                <w:rFonts w:ascii="Times New Roman" w:hAnsi="Times New Roman" w:cs="Times New Roman"/>
              </w:rPr>
              <w:t>Фамилия, имя, отчество учащегося</w:t>
            </w:r>
          </w:p>
        </w:tc>
        <w:tc>
          <w:tcPr>
            <w:tcW w:w="1984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54503">
              <w:rPr>
                <w:rFonts w:ascii="Times New Roman" w:hAnsi="Times New Roman" w:cs="Times New Roman"/>
              </w:rPr>
              <w:t xml:space="preserve">Оценка за </w:t>
            </w:r>
            <w:r w:rsidRPr="00E54503"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Pr="00E54503">
              <w:rPr>
                <w:rFonts w:ascii="Times New Roman" w:hAnsi="Times New Roman" w:cs="Times New Roman"/>
              </w:rPr>
              <w:t>полугодие</w:t>
            </w:r>
          </w:p>
        </w:tc>
        <w:tc>
          <w:tcPr>
            <w:tcW w:w="1843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54503">
              <w:rPr>
                <w:rFonts w:ascii="Times New Roman" w:hAnsi="Times New Roman" w:cs="Times New Roman"/>
              </w:rPr>
              <w:t xml:space="preserve">Оценка за </w:t>
            </w:r>
            <w:r w:rsidRPr="00E54503">
              <w:rPr>
                <w:rFonts w:ascii="Times New Roman" w:hAnsi="Times New Roman" w:cs="Times New Roman"/>
                <w:lang w:val="en-US"/>
              </w:rPr>
              <w:t xml:space="preserve">II </w:t>
            </w:r>
            <w:r w:rsidRPr="00E54503">
              <w:rPr>
                <w:rFonts w:ascii="Times New Roman" w:hAnsi="Times New Roman" w:cs="Times New Roman"/>
              </w:rPr>
              <w:t>полугодие</w:t>
            </w:r>
          </w:p>
        </w:tc>
        <w:tc>
          <w:tcPr>
            <w:tcW w:w="2268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54503"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1E1AE3" w:rsidRPr="00E54503" w:rsidTr="00671BBB">
        <w:tc>
          <w:tcPr>
            <w:tcW w:w="534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AE3" w:rsidRPr="00E54503" w:rsidTr="00671BBB">
        <w:tc>
          <w:tcPr>
            <w:tcW w:w="534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AE3" w:rsidRPr="00E54503" w:rsidTr="00671BBB">
        <w:tc>
          <w:tcPr>
            <w:tcW w:w="534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AE3" w:rsidRPr="00E54503" w:rsidTr="00671BBB">
        <w:tc>
          <w:tcPr>
            <w:tcW w:w="534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AE3" w:rsidRPr="00E54503" w:rsidTr="00671BBB">
        <w:tc>
          <w:tcPr>
            <w:tcW w:w="534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AE3" w:rsidRPr="00E54503" w:rsidTr="00671BBB">
        <w:tc>
          <w:tcPr>
            <w:tcW w:w="534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AE3" w:rsidRPr="00E54503" w:rsidTr="00671BBB">
        <w:tc>
          <w:tcPr>
            <w:tcW w:w="534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AE3" w:rsidRPr="00E54503" w:rsidTr="00671BBB">
        <w:tc>
          <w:tcPr>
            <w:tcW w:w="534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AE3" w:rsidRPr="00E54503" w:rsidTr="00671BBB">
        <w:tc>
          <w:tcPr>
            <w:tcW w:w="534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AE3" w:rsidRPr="00E54503" w:rsidTr="00671BBB">
        <w:tc>
          <w:tcPr>
            <w:tcW w:w="534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AE3" w:rsidRPr="00E54503" w:rsidTr="00671BBB">
        <w:tc>
          <w:tcPr>
            <w:tcW w:w="534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AE3" w:rsidRPr="00E54503" w:rsidTr="00671BBB">
        <w:tc>
          <w:tcPr>
            <w:tcW w:w="534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AE3" w:rsidRPr="00E54503" w:rsidTr="00671BBB">
        <w:tc>
          <w:tcPr>
            <w:tcW w:w="534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E1AE3" w:rsidRPr="00E54503" w:rsidRDefault="001E1AE3" w:rsidP="00E54503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E1AE3" w:rsidRPr="00E54503" w:rsidRDefault="001E1AE3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</w:rPr>
      </w:pPr>
    </w:p>
    <w:p w:rsidR="001E1AE3" w:rsidRPr="00E54503" w:rsidRDefault="001E1AE3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E54503">
        <w:rPr>
          <w:rFonts w:ascii="Times New Roman" w:hAnsi="Times New Roman" w:cs="Times New Roman"/>
          <w:b/>
        </w:rPr>
        <w:t>Успеваемость:___________________Качество</w:t>
      </w:r>
      <w:proofErr w:type="spellEnd"/>
      <w:r w:rsidRPr="00E54503">
        <w:rPr>
          <w:rFonts w:ascii="Times New Roman" w:hAnsi="Times New Roman" w:cs="Times New Roman"/>
          <w:b/>
        </w:rPr>
        <w:t>:___________________</w:t>
      </w:r>
    </w:p>
    <w:p w:rsidR="001E1AE3" w:rsidRPr="00E54503" w:rsidRDefault="001E1AE3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</w:rPr>
      </w:pPr>
      <w:r w:rsidRPr="00E54503">
        <w:rPr>
          <w:rFonts w:ascii="Times New Roman" w:hAnsi="Times New Roman" w:cs="Times New Roman"/>
          <w:b/>
        </w:rPr>
        <w:t>Учитель ____________  подпись   ____________________________фамилия, инициалы</w:t>
      </w:r>
    </w:p>
    <w:p w:rsidR="001E1AE3" w:rsidRPr="00E54503" w:rsidRDefault="001E1AE3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  <w:r w:rsidRPr="00E54503">
        <w:rPr>
          <w:rFonts w:ascii="Times New Roman" w:hAnsi="Times New Roman" w:cs="Times New Roman"/>
          <w:b/>
        </w:rPr>
        <w:t>Директор  ____________ подпись   ___________________________ фамилия, инициалы</w:t>
      </w:r>
    </w:p>
    <w:p w:rsidR="001E1AE3" w:rsidRPr="00E54503" w:rsidRDefault="001E1AE3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</w:p>
    <w:p w:rsidR="001E1AE3" w:rsidRPr="00E54503" w:rsidRDefault="001E1AE3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E1AE3" w:rsidRPr="00E54503" w:rsidRDefault="001E1AE3" w:rsidP="00E54503">
      <w:pPr>
        <w:shd w:val="clear" w:color="auto" w:fill="FFFFFF" w:themeFill="background1"/>
        <w:tabs>
          <w:tab w:val="left" w:pos="5558"/>
        </w:tabs>
        <w:spacing w:after="0" w:line="240" w:lineRule="auto"/>
        <w:rPr>
          <w:rFonts w:ascii="Times New Roman" w:hAnsi="Times New Roman" w:cs="Times New Roman"/>
          <w:color w:val="000000"/>
        </w:rPr>
      </w:pPr>
    </w:p>
    <w:p w:rsidR="001E1AE3" w:rsidRPr="00E54503" w:rsidRDefault="001E1AE3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</w:p>
    <w:p w:rsidR="001E1AE3" w:rsidRPr="00E54503" w:rsidRDefault="001E1AE3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</w:p>
    <w:p w:rsidR="001E1AE3" w:rsidRDefault="001E1AE3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lang w:val="en-US"/>
        </w:rPr>
      </w:pPr>
    </w:p>
    <w:p w:rsidR="004A646F" w:rsidRDefault="004A646F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lang w:val="en-US"/>
        </w:rPr>
      </w:pPr>
    </w:p>
    <w:p w:rsidR="004A646F" w:rsidRDefault="004A646F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lang w:val="en-US"/>
        </w:rPr>
      </w:pPr>
    </w:p>
    <w:p w:rsidR="004A646F" w:rsidRDefault="004A646F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lang w:val="en-US"/>
        </w:rPr>
      </w:pPr>
    </w:p>
    <w:p w:rsidR="004A646F" w:rsidRDefault="004A646F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lang w:val="en-US"/>
        </w:rPr>
      </w:pPr>
    </w:p>
    <w:p w:rsidR="004A646F" w:rsidRDefault="004A646F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lang w:val="en-US"/>
        </w:rPr>
      </w:pPr>
    </w:p>
    <w:p w:rsidR="004A646F" w:rsidRDefault="004A646F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lang w:val="en-US"/>
        </w:rPr>
      </w:pPr>
    </w:p>
    <w:p w:rsidR="004A646F" w:rsidRDefault="004A646F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lang w:val="en-US"/>
        </w:rPr>
      </w:pPr>
    </w:p>
    <w:p w:rsidR="004A646F" w:rsidRDefault="004A646F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lang w:val="en-US"/>
        </w:rPr>
      </w:pPr>
    </w:p>
    <w:p w:rsidR="004A646F" w:rsidRDefault="004A646F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lang w:val="en-US"/>
        </w:rPr>
      </w:pPr>
    </w:p>
    <w:p w:rsidR="004A646F" w:rsidRDefault="004A646F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lang w:val="en-US"/>
        </w:rPr>
      </w:pPr>
    </w:p>
    <w:p w:rsidR="004A646F" w:rsidRDefault="004A646F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lang w:val="en-US"/>
        </w:rPr>
      </w:pPr>
    </w:p>
    <w:p w:rsidR="004A646F" w:rsidRDefault="004A646F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lang w:val="en-US"/>
        </w:rPr>
      </w:pPr>
    </w:p>
    <w:p w:rsidR="004A646F" w:rsidRDefault="004A646F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lang w:val="en-US"/>
        </w:rPr>
      </w:pPr>
    </w:p>
    <w:p w:rsidR="004A646F" w:rsidRDefault="004A646F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lang w:val="en-US"/>
        </w:rPr>
      </w:pPr>
    </w:p>
    <w:p w:rsidR="004A646F" w:rsidRDefault="004A646F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lang w:val="en-US"/>
        </w:rPr>
      </w:pPr>
    </w:p>
    <w:p w:rsidR="004A646F" w:rsidRDefault="004A646F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</w:p>
    <w:p w:rsidR="004A646F" w:rsidRDefault="004A646F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</w:p>
    <w:p w:rsidR="004A646F" w:rsidRDefault="004A646F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</w:p>
    <w:p w:rsidR="004A646F" w:rsidRDefault="004A646F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</w:p>
    <w:p w:rsidR="004A646F" w:rsidRDefault="004A646F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</w:p>
    <w:p w:rsidR="004A646F" w:rsidRDefault="004A646F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</w:p>
    <w:p w:rsidR="004A646F" w:rsidRPr="004A646F" w:rsidRDefault="004A646F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</w:p>
    <w:p w:rsidR="004A646F" w:rsidRPr="004A646F" w:rsidRDefault="004A646F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lang w:val="en-US"/>
        </w:rPr>
      </w:pPr>
    </w:p>
    <w:p w:rsidR="001E1AE3" w:rsidRPr="00E54503" w:rsidRDefault="001E1AE3" w:rsidP="00E545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</w:p>
    <w:p w:rsidR="001E1AE3" w:rsidRPr="00E54503" w:rsidRDefault="008E6C9E" w:rsidP="008E6C9E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3</w:t>
      </w:r>
    </w:p>
    <w:p w:rsidR="00CD0BEC" w:rsidRPr="00E54503" w:rsidRDefault="00CD0BEC" w:rsidP="00E5450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 w:rsidRPr="00E54503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Форма справки</w:t>
      </w:r>
    </w:p>
    <w:p w:rsidR="00CD0BEC" w:rsidRPr="00E54503" w:rsidRDefault="00CD0BEC" w:rsidP="00E5450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4503">
        <w:rPr>
          <w:rFonts w:ascii="Times New Roman" w:eastAsia="Times New Roman" w:hAnsi="Times New Roman" w:cs="Times New Roman"/>
          <w:lang w:eastAsia="ru-RU"/>
        </w:rPr>
        <w:br/>
      </w:r>
      <w:r w:rsidRPr="00E54503">
        <w:rPr>
          <w:rFonts w:ascii="Times New Roman" w:eastAsia="Times New Roman" w:hAnsi="Times New Roman" w:cs="Times New Roman"/>
          <w:b/>
          <w:bCs/>
          <w:lang w:eastAsia="ru-RU"/>
        </w:rPr>
        <w:t>с результатами прохождения промежуточной аттестации по образовательной программе соответствующего уровня общего образования</w:t>
      </w:r>
    </w:p>
    <w:p w:rsidR="00CD0BEC" w:rsidRPr="00E54503" w:rsidRDefault="00CD0BEC" w:rsidP="00E5450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lang w:eastAsia="ru-RU"/>
        </w:rPr>
        <w:t> </w:t>
      </w:r>
    </w:p>
    <w:tbl>
      <w:tblPr>
        <w:tblW w:w="465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1"/>
        <w:gridCol w:w="596"/>
        <w:gridCol w:w="1140"/>
        <w:gridCol w:w="720"/>
        <w:gridCol w:w="1470"/>
        <w:gridCol w:w="2771"/>
        <w:gridCol w:w="1211"/>
      </w:tblGrid>
      <w:tr w:rsidR="00CD0BEC" w:rsidRPr="00E54503" w:rsidTr="00EA4CF9">
        <w:trPr>
          <w:gridAfter w:val="1"/>
          <w:wAfter w:w="665" w:type="dxa"/>
        </w:trPr>
        <w:tc>
          <w:tcPr>
            <w:tcW w:w="0" w:type="auto"/>
            <w:gridSpan w:val="6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Иванова Мария Ивановна, 05.01.2010 г.р.</w:t>
            </w:r>
          </w:p>
        </w:tc>
      </w:tr>
      <w:tr w:rsidR="00CD0BEC" w:rsidRPr="00E54503" w:rsidTr="00EA4CF9">
        <w:trPr>
          <w:gridAfter w:val="1"/>
          <w:wAfter w:w="665" w:type="dxa"/>
        </w:trPr>
        <w:tc>
          <w:tcPr>
            <w:tcW w:w="3444" w:type="dxa"/>
            <w:gridSpan w:val="2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lang w:eastAsia="ru-RU"/>
              </w:rPr>
              <w:t>в период с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19.01.2022</w:t>
            </w:r>
          </w:p>
        </w:tc>
        <w:tc>
          <w:tcPr>
            <w:tcW w:w="1204" w:type="dxa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</w:p>
        </w:tc>
        <w:tc>
          <w:tcPr>
            <w:tcW w:w="3594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09.02.2022</w:t>
            </w:r>
          </w:p>
        </w:tc>
        <w:tc>
          <w:tcPr>
            <w:tcW w:w="5885" w:type="dxa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lang w:eastAsia="ru-RU"/>
              </w:rPr>
              <w:t>прошел(а) промежуточную</w:t>
            </w:r>
          </w:p>
        </w:tc>
      </w:tr>
      <w:tr w:rsidR="00CD0BEC" w:rsidRPr="00E54503" w:rsidTr="00EA4CF9">
        <w:trPr>
          <w:gridAfter w:val="1"/>
          <w:wAfter w:w="665" w:type="dxa"/>
        </w:trPr>
        <w:tc>
          <w:tcPr>
            <w:tcW w:w="0" w:type="auto"/>
            <w:gridSpan w:val="2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lang w:eastAsia="ru-RU"/>
              </w:rPr>
              <w:t>аттестацию за </w:t>
            </w:r>
            <w:r w:rsidRPr="00E5450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2 четверть</w:t>
            </w:r>
          </w:p>
        </w:tc>
        <w:tc>
          <w:tcPr>
            <w:tcW w:w="265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lang w:eastAsia="ru-RU"/>
              </w:rPr>
              <w:t>класса по основной образовательной программе</w:t>
            </w:r>
          </w:p>
        </w:tc>
      </w:tr>
      <w:tr w:rsidR="00CD0BEC" w:rsidRPr="00E54503" w:rsidTr="00EA4CF9">
        <w:trPr>
          <w:gridAfter w:val="1"/>
          <w:wAfter w:w="665" w:type="dxa"/>
        </w:trPr>
        <w:tc>
          <w:tcPr>
            <w:tcW w:w="0" w:type="auto"/>
            <w:gridSpan w:val="6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основного</w:t>
            </w:r>
            <w:r w:rsidRPr="00E54503">
              <w:rPr>
                <w:rFonts w:ascii="Times New Roman" w:eastAsia="Times New Roman" w:hAnsi="Times New Roman" w:cs="Times New Roman"/>
                <w:lang w:eastAsia="ru-RU"/>
              </w:rPr>
              <w:t> общего образования </w:t>
            </w:r>
            <w:r w:rsidRPr="00E5450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МБОУ «</w:t>
            </w:r>
            <w:proofErr w:type="spellStart"/>
            <w:r w:rsidRPr="00E5450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Русско-Акташская</w:t>
            </w:r>
            <w:proofErr w:type="spellEnd"/>
            <w:r w:rsidRPr="00E5450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 xml:space="preserve"> СОШ»</w:t>
            </w:r>
          </w:p>
        </w:tc>
      </w:tr>
      <w:tr w:rsidR="00CD0BEC" w:rsidRPr="00E54503" w:rsidTr="00EA4CF9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</w:tblBorders>
        </w:tblPrEx>
        <w:tc>
          <w:tcPr>
            <w:tcW w:w="12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п/п</w:t>
            </w:r>
          </w:p>
        </w:tc>
        <w:tc>
          <w:tcPr>
            <w:tcW w:w="5418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Учебный предмет, курс, дисциплина (модуль)</w:t>
            </w:r>
          </w:p>
        </w:tc>
        <w:tc>
          <w:tcPr>
            <w:tcW w:w="1328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 промежуточной аттестации</w:t>
            </w:r>
          </w:p>
        </w:tc>
        <w:tc>
          <w:tcPr>
            <w:tcW w:w="2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Отметка</w:t>
            </w:r>
          </w:p>
        </w:tc>
      </w:tr>
      <w:tr w:rsidR="00CD0BEC" w:rsidRPr="00E54503" w:rsidTr="00EA4CF9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</w:tblBorders>
        </w:tblPrEx>
        <w:tc>
          <w:tcPr>
            <w:tcW w:w="12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1.</w:t>
            </w:r>
          </w:p>
        </w:tc>
        <w:tc>
          <w:tcPr>
            <w:tcW w:w="5418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Русский язык</w:t>
            </w:r>
          </w:p>
        </w:tc>
        <w:tc>
          <w:tcPr>
            <w:tcW w:w="1328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Контрольная работа: сочинение, изложение</w:t>
            </w:r>
          </w:p>
        </w:tc>
        <w:tc>
          <w:tcPr>
            <w:tcW w:w="2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5</w:t>
            </w:r>
          </w:p>
        </w:tc>
      </w:tr>
      <w:tr w:rsidR="00CD0BEC" w:rsidRPr="00E54503" w:rsidTr="00EA4CF9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</w:tblBorders>
        </w:tblPrEx>
        <w:tc>
          <w:tcPr>
            <w:tcW w:w="12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2.</w:t>
            </w:r>
          </w:p>
        </w:tc>
        <w:tc>
          <w:tcPr>
            <w:tcW w:w="5418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Иностранный язык</w:t>
            </w:r>
          </w:p>
        </w:tc>
        <w:tc>
          <w:tcPr>
            <w:tcW w:w="1328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 xml:space="preserve">Контрольная работа: </w:t>
            </w:r>
            <w:proofErr w:type="spellStart"/>
            <w:r w:rsidRPr="00E5450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аудирование</w:t>
            </w:r>
            <w:proofErr w:type="spellEnd"/>
            <w:r w:rsidRPr="00E5450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, письмо, чтение</w:t>
            </w:r>
          </w:p>
        </w:tc>
        <w:tc>
          <w:tcPr>
            <w:tcW w:w="2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5</w:t>
            </w:r>
          </w:p>
        </w:tc>
      </w:tr>
      <w:tr w:rsidR="00CD0BEC" w:rsidRPr="00E54503" w:rsidTr="00EA4CF9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</w:tblBorders>
        </w:tblPrEx>
        <w:tc>
          <w:tcPr>
            <w:tcW w:w="12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3.</w:t>
            </w:r>
          </w:p>
        </w:tc>
        <w:tc>
          <w:tcPr>
            <w:tcW w:w="5418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География</w:t>
            </w:r>
          </w:p>
        </w:tc>
        <w:tc>
          <w:tcPr>
            <w:tcW w:w="1328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Защита проекта</w:t>
            </w:r>
          </w:p>
        </w:tc>
        <w:tc>
          <w:tcPr>
            <w:tcW w:w="2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5</w:t>
            </w:r>
          </w:p>
        </w:tc>
      </w:tr>
      <w:tr w:rsidR="00CD0BEC" w:rsidRPr="00E54503" w:rsidTr="00EA4CF9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</w:tblBorders>
        </w:tblPrEx>
        <w:tc>
          <w:tcPr>
            <w:tcW w:w="12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4.</w:t>
            </w:r>
          </w:p>
        </w:tc>
        <w:tc>
          <w:tcPr>
            <w:tcW w:w="5418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&lt;...&gt;</w:t>
            </w:r>
          </w:p>
        </w:tc>
        <w:tc>
          <w:tcPr>
            <w:tcW w:w="1328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D0BEC" w:rsidRPr="00E54503" w:rsidRDefault="00CD0BEC" w:rsidP="00E5450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lang w:eastAsia="ru-RU"/>
        </w:rPr>
        <w:t>Академическая задолженность по учебным предметам, курсам, дисциплинам (модулям):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24"/>
        <w:gridCol w:w="205"/>
        <w:gridCol w:w="2226"/>
        <w:gridCol w:w="205"/>
        <w:gridCol w:w="5144"/>
      </w:tblGrid>
      <w:tr w:rsidR="00CD0BEC" w:rsidRPr="00E54503" w:rsidTr="00EA4CF9">
        <w:tc>
          <w:tcPr>
            <w:tcW w:w="0" w:type="auto"/>
            <w:gridSpan w:val="5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отсутствует</w:t>
            </w:r>
          </w:p>
        </w:tc>
      </w:tr>
      <w:tr w:rsidR="00CD0BEC" w:rsidRPr="00E54503" w:rsidTr="00EA4CF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lang w:eastAsia="ru-RU"/>
              </w:rPr>
              <w:t>Директор </w:t>
            </w:r>
            <w:r w:rsidRPr="00E5450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МБОУ «</w:t>
            </w:r>
            <w:proofErr w:type="spellStart"/>
            <w:r w:rsidRPr="00E5450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Русско-Акташская</w:t>
            </w:r>
            <w:proofErr w:type="spellEnd"/>
            <w:r w:rsidRPr="00E5450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 xml:space="preserve">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lang w:eastAsia="ru-RU"/>
              </w:rPr>
              <w:t xml:space="preserve">    </w:t>
            </w:r>
          </w:p>
        </w:tc>
        <w:tc>
          <w:tcPr>
            <w:tcW w:w="2817" w:type="dxa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lang w:eastAsia="ru-RU"/>
              </w:rPr>
              <w:t>_____________</w:t>
            </w:r>
          </w:p>
        </w:tc>
        <w:tc>
          <w:tcPr>
            <w:tcW w:w="2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809" w:type="dxa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BEC" w:rsidRPr="00E54503" w:rsidRDefault="00CD0BEC" w:rsidP="00E54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503">
              <w:rPr>
                <w:rFonts w:ascii="Times New Roman" w:eastAsia="Times New Roman" w:hAnsi="Times New Roman" w:cs="Times New Roman"/>
                <w:lang w:eastAsia="ru-RU"/>
              </w:rPr>
              <w:t xml:space="preserve">Т.А. </w:t>
            </w:r>
            <w:proofErr w:type="spellStart"/>
            <w:r w:rsidRPr="00E54503">
              <w:rPr>
                <w:rFonts w:ascii="Times New Roman" w:eastAsia="Times New Roman" w:hAnsi="Times New Roman" w:cs="Times New Roman"/>
                <w:lang w:eastAsia="ru-RU"/>
              </w:rPr>
              <w:t>Вечкитова</w:t>
            </w:r>
            <w:proofErr w:type="spellEnd"/>
          </w:p>
        </w:tc>
      </w:tr>
    </w:tbl>
    <w:p w:rsidR="00CD0BEC" w:rsidRPr="00E54503" w:rsidRDefault="00CD0BEC" w:rsidP="00E5450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E54503">
        <w:rPr>
          <w:rFonts w:ascii="Times New Roman" w:eastAsia="Times New Roman" w:hAnsi="Times New Roman" w:cs="Times New Roman"/>
          <w:color w:val="222222"/>
          <w:lang w:eastAsia="ru-RU"/>
        </w:rPr>
        <w:t>М.П.</w:t>
      </w:r>
    </w:p>
    <w:p w:rsidR="00CD0BEC" w:rsidRPr="00E54503" w:rsidRDefault="00CD0BEC" w:rsidP="00E5450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p w:rsidR="00DD1797" w:rsidRDefault="00DD1797" w:rsidP="00E5450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p w:rsidR="00A34624" w:rsidRDefault="00A34624" w:rsidP="00E5450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p w:rsidR="00A34624" w:rsidRDefault="00A34624" w:rsidP="00E5450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p w:rsidR="00A34624" w:rsidRDefault="00A34624" w:rsidP="00E5450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p w:rsidR="00A34624" w:rsidRDefault="00A34624" w:rsidP="00E5450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p w:rsidR="00A34624" w:rsidRDefault="00A34624" w:rsidP="00E5450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p w:rsidR="00A34624" w:rsidRDefault="00A34624" w:rsidP="00E5450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p w:rsidR="00A34624" w:rsidRDefault="00A34624" w:rsidP="00E5450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p w:rsidR="00A34624" w:rsidRDefault="00A34624" w:rsidP="00E5450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p w:rsidR="00A34624" w:rsidRDefault="00A34624" w:rsidP="00E5450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p w:rsidR="00A34624" w:rsidRDefault="00A34624" w:rsidP="00E5450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p w:rsidR="00A34624" w:rsidRDefault="00A34624" w:rsidP="00E5450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p w:rsidR="00A34624" w:rsidRDefault="00A34624" w:rsidP="00E5450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p w:rsidR="00A34624" w:rsidRDefault="00A34624" w:rsidP="00E5450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p w:rsidR="00A34624" w:rsidRDefault="00A34624" w:rsidP="00E5450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p w:rsidR="00A34624" w:rsidRDefault="00A34624" w:rsidP="00E5450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p w:rsidR="00A34624" w:rsidRDefault="00A34624" w:rsidP="00E5450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p w:rsidR="00A34624" w:rsidRDefault="00A34624" w:rsidP="00E5450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p w:rsidR="00A34624" w:rsidRDefault="00A34624" w:rsidP="00E5450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p w:rsidR="00A34624" w:rsidRDefault="00A34624" w:rsidP="00E5450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p w:rsidR="00A34624" w:rsidRDefault="00A34624" w:rsidP="00E5450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p w:rsidR="00A34624" w:rsidRDefault="00A34624" w:rsidP="00E5450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p w:rsidR="00A34624" w:rsidRDefault="00A34624" w:rsidP="00A346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A34624" w:rsidRDefault="00A34624" w:rsidP="00A346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:rsidR="00A34624" w:rsidRDefault="00A34624" w:rsidP="00A346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промежуточной аттестации в форме _______________________________________</w:t>
      </w:r>
    </w:p>
    <w:p w:rsidR="00A34624" w:rsidRDefault="00A34624" w:rsidP="00A346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предмету ___________________________учащегося ________класса, имеющего</w:t>
      </w:r>
    </w:p>
    <w:p w:rsidR="00A34624" w:rsidRDefault="00A34624" w:rsidP="00A346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академическую задолженность за _________________ 20__-20__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ода</w:t>
      </w:r>
      <w:proofErr w:type="spellEnd"/>
    </w:p>
    <w:p w:rsidR="00A34624" w:rsidRDefault="00A34624" w:rsidP="00A346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34624" w:rsidRDefault="00A34624" w:rsidP="00A346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554"/>
        <w:gridCol w:w="4211"/>
        <w:gridCol w:w="2408"/>
        <w:gridCol w:w="2397"/>
      </w:tblGrid>
      <w:tr w:rsidR="00A34624" w:rsidTr="00A3462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24" w:rsidRDefault="00A34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24" w:rsidRDefault="00A34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учащегося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24" w:rsidRDefault="00A34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Вариант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24" w:rsidRDefault="00A34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A34624" w:rsidTr="00A3462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24" w:rsidRDefault="00A34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24" w:rsidRDefault="00A34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24" w:rsidRDefault="00A34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24" w:rsidRDefault="00A34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24" w:rsidRDefault="00A34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24" w:rsidRDefault="00A34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4624" w:rsidRDefault="00A34624" w:rsidP="00A346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34624" w:rsidRDefault="00A34624" w:rsidP="00A346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34624" w:rsidRDefault="00A34624" w:rsidP="00A346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34624" w:rsidRDefault="00A34624" w:rsidP="00A346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34624" w:rsidRDefault="00A34624" w:rsidP="00A346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34624" w:rsidRDefault="00A34624" w:rsidP="00A346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34624" w:rsidRDefault="00A34624" w:rsidP="00A346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34624" w:rsidRDefault="00A34624" w:rsidP="00A346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учителя ______________________________________подпись______________</w:t>
      </w:r>
    </w:p>
    <w:p w:rsidR="00A34624" w:rsidRDefault="00A34624" w:rsidP="00A346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4624" w:rsidRDefault="00A34624" w:rsidP="00A346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4624" w:rsidRDefault="00A34624" w:rsidP="00A346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проведения:__________________________ Дата внесения оценки:____________</w:t>
      </w:r>
    </w:p>
    <w:p w:rsidR="00A34624" w:rsidRPr="00E54503" w:rsidRDefault="00A34624" w:rsidP="00E5450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sectPr w:rsidR="00A34624" w:rsidRPr="00E54503" w:rsidSect="001136F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76850"/>
    <w:multiLevelType w:val="multilevel"/>
    <w:tmpl w:val="1084D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00B8A"/>
    <w:multiLevelType w:val="multilevel"/>
    <w:tmpl w:val="DA60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730275"/>
    <w:multiLevelType w:val="multilevel"/>
    <w:tmpl w:val="EBB2A40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D9C56C2"/>
    <w:multiLevelType w:val="multilevel"/>
    <w:tmpl w:val="1F102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3F1E5F"/>
    <w:multiLevelType w:val="multilevel"/>
    <w:tmpl w:val="B2C81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E364A7"/>
    <w:multiLevelType w:val="multilevel"/>
    <w:tmpl w:val="C610EFA8"/>
    <w:lvl w:ilvl="0">
      <w:start w:val="1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CD59BB"/>
    <w:multiLevelType w:val="multilevel"/>
    <w:tmpl w:val="2F20254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3D575C8"/>
    <w:multiLevelType w:val="hybridMultilevel"/>
    <w:tmpl w:val="87E283AC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1F6A97"/>
    <w:multiLevelType w:val="multilevel"/>
    <w:tmpl w:val="E3749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6225E06"/>
    <w:multiLevelType w:val="hybridMultilevel"/>
    <w:tmpl w:val="90DCAA1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9E696E"/>
    <w:multiLevelType w:val="multilevel"/>
    <w:tmpl w:val="F23C96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8C02AE9"/>
    <w:multiLevelType w:val="multilevel"/>
    <w:tmpl w:val="8D849A9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  <w:u w:val="single"/>
      </w:rPr>
    </w:lvl>
    <w:lvl w:ilvl="1">
      <w:start w:val="17"/>
      <w:numFmt w:val="decimal"/>
      <w:lvlText w:val="%1.%2."/>
      <w:lvlJc w:val="left"/>
      <w:pPr>
        <w:ind w:left="480" w:hanging="48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12">
    <w:nsid w:val="1B264176"/>
    <w:multiLevelType w:val="multilevel"/>
    <w:tmpl w:val="34925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8E5631"/>
    <w:multiLevelType w:val="multilevel"/>
    <w:tmpl w:val="2C3A291E"/>
    <w:lvl w:ilvl="0">
      <w:start w:val="3"/>
      <w:numFmt w:val="decimal"/>
      <w:lvlText w:val="%1"/>
      <w:lvlJc w:val="left"/>
      <w:pPr>
        <w:ind w:left="117" w:hanging="881"/>
      </w:pPr>
      <w:rPr>
        <w:rFonts w:hint="default"/>
        <w:lang w:val="ru-RU" w:eastAsia="ru-RU" w:bidi="ru-RU"/>
      </w:rPr>
    </w:lvl>
    <w:lvl w:ilvl="1">
      <w:start w:val="30"/>
      <w:numFmt w:val="decimal"/>
      <w:lvlText w:val="%1.%2."/>
      <w:lvlJc w:val="left"/>
      <w:pPr>
        <w:ind w:left="117" w:hanging="881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18" w:hanging="88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17" w:hanging="8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16" w:hanging="8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15" w:hanging="8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14" w:hanging="8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13" w:hanging="8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12" w:hanging="881"/>
      </w:pPr>
      <w:rPr>
        <w:rFonts w:hint="default"/>
        <w:lang w:val="ru-RU" w:eastAsia="ru-RU" w:bidi="ru-RU"/>
      </w:rPr>
    </w:lvl>
  </w:abstractNum>
  <w:abstractNum w:abstractNumId="14">
    <w:nsid w:val="240332CB"/>
    <w:multiLevelType w:val="multilevel"/>
    <w:tmpl w:val="9A3A4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173136"/>
    <w:multiLevelType w:val="multilevel"/>
    <w:tmpl w:val="4EAA3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590873"/>
    <w:multiLevelType w:val="multilevel"/>
    <w:tmpl w:val="87FC5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8A75CA"/>
    <w:multiLevelType w:val="multilevel"/>
    <w:tmpl w:val="19067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0702D3"/>
    <w:multiLevelType w:val="multilevel"/>
    <w:tmpl w:val="34783F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F265CB8"/>
    <w:multiLevelType w:val="multilevel"/>
    <w:tmpl w:val="B5925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F675BE"/>
    <w:multiLevelType w:val="hybridMultilevel"/>
    <w:tmpl w:val="8B42F43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3C2DCA"/>
    <w:multiLevelType w:val="multilevel"/>
    <w:tmpl w:val="B5C2687C"/>
    <w:lvl w:ilvl="0">
      <w:start w:val="1"/>
      <w:numFmt w:val="decimal"/>
      <w:lvlText w:val="3.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  <w:lang w:val="ru-RU" w:eastAsia="ru-RU" w:bidi="ru-RU"/>
      </w:rPr>
    </w:lvl>
    <w:lvl w:ilvl="1">
      <w:start w:val="1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B14B03"/>
    <w:multiLevelType w:val="multilevel"/>
    <w:tmpl w:val="E62A9F84"/>
    <w:lvl w:ilvl="0">
      <w:start w:val="4"/>
      <w:numFmt w:val="decimal"/>
      <w:lvlText w:val="%1"/>
      <w:lvlJc w:val="left"/>
      <w:pPr>
        <w:ind w:left="117" w:hanging="47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93" w:hanging="4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7" w:hanging="908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117" w:hanging="9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16" w:hanging="9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15" w:hanging="9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14" w:hanging="9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13" w:hanging="9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12" w:hanging="908"/>
      </w:pPr>
      <w:rPr>
        <w:rFonts w:hint="default"/>
        <w:lang w:val="ru-RU" w:eastAsia="ru-RU" w:bidi="ru-RU"/>
      </w:rPr>
    </w:lvl>
  </w:abstractNum>
  <w:abstractNum w:abstractNumId="23">
    <w:nsid w:val="543B22DC"/>
    <w:multiLevelType w:val="multilevel"/>
    <w:tmpl w:val="28C8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764EB6"/>
    <w:multiLevelType w:val="multilevel"/>
    <w:tmpl w:val="C52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A1279F"/>
    <w:multiLevelType w:val="multilevel"/>
    <w:tmpl w:val="94806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6AB720A"/>
    <w:multiLevelType w:val="multilevel"/>
    <w:tmpl w:val="6854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C06F4A"/>
    <w:multiLevelType w:val="multilevel"/>
    <w:tmpl w:val="74FA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3"/>
  </w:num>
  <w:num w:numId="3">
    <w:abstractNumId w:val="14"/>
  </w:num>
  <w:num w:numId="4">
    <w:abstractNumId w:val="4"/>
  </w:num>
  <w:num w:numId="5">
    <w:abstractNumId w:val="1"/>
  </w:num>
  <w:num w:numId="6">
    <w:abstractNumId w:val="26"/>
  </w:num>
  <w:num w:numId="7">
    <w:abstractNumId w:val="23"/>
  </w:num>
  <w:num w:numId="8">
    <w:abstractNumId w:val="27"/>
  </w:num>
  <w:num w:numId="9">
    <w:abstractNumId w:val="25"/>
  </w:num>
  <w:num w:numId="10">
    <w:abstractNumId w:val="24"/>
  </w:num>
  <w:num w:numId="11">
    <w:abstractNumId w:val="19"/>
  </w:num>
  <w:num w:numId="12">
    <w:abstractNumId w:val="17"/>
  </w:num>
  <w:num w:numId="13">
    <w:abstractNumId w:val="0"/>
  </w:num>
  <w:num w:numId="14">
    <w:abstractNumId w:val="12"/>
  </w:num>
  <w:num w:numId="15">
    <w:abstractNumId w:val="16"/>
  </w:num>
  <w:num w:numId="16">
    <w:abstractNumId w:val="7"/>
  </w:num>
  <w:num w:numId="17">
    <w:abstractNumId w:val="11"/>
  </w:num>
  <w:num w:numId="18">
    <w:abstractNumId w:val="9"/>
  </w:num>
  <w:num w:numId="19">
    <w:abstractNumId w:val="20"/>
  </w:num>
  <w:num w:numId="20">
    <w:abstractNumId w:val="13"/>
  </w:num>
  <w:num w:numId="21">
    <w:abstractNumId w:val="8"/>
  </w:num>
  <w:num w:numId="22">
    <w:abstractNumId w:val="10"/>
  </w:num>
  <w:num w:numId="23">
    <w:abstractNumId w:val="18"/>
  </w:num>
  <w:num w:numId="24">
    <w:abstractNumId w:val="6"/>
  </w:num>
  <w:num w:numId="25">
    <w:abstractNumId w:val="2"/>
  </w:num>
  <w:num w:numId="26">
    <w:abstractNumId w:val="22"/>
  </w:num>
  <w:num w:numId="27">
    <w:abstractNumId w:val="5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543C8"/>
    <w:rsid w:val="000206CD"/>
    <w:rsid w:val="00022236"/>
    <w:rsid w:val="00072C1E"/>
    <w:rsid w:val="00085638"/>
    <w:rsid w:val="000B1F54"/>
    <w:rsid w:val="001136FA"/>
    <w:rsid w:val="00162891"/>
    <w:rsid w:val="001C2F44"/>
    <w:rsid w:val="001C4283"/>
    <w:rsid w:val="001E1AE3"/>
    <w:rsid w:val="002A2735"/>
    <w:rsid w:val="0032606E"/>
    <w:rsid w:val="00400ED4"/>
    <w:rsid w:val="00433E2D"/>
    <w:rsid w:val="004A646F"/>
    <w:rsid w:val="004F135C"/>
    <w:rsid w:val="005250CF"/>
    <w:rsid w:val="00540858"/>
    <w:rsid w:val="00602403"/>
    <w:rsid w:val="00606425"/>
    <w:rsid w:val="00626B97"/>
    <w:rsid w:val="00634DC9"/>
    <w:rsid w:val="00671BBB"/>
    <w:rsid w:val="00690B8E"/>
    <w:rsid w:val="006914FE"/>
    <w:rsid w:val="0069587A"/>
    <w:rsid w:val="006F5A5D"/>
    <w:rsid w:val="00710A7E"/>
    <w:rsid w:val="007A6043"/>
    <w:rsid w:val="008C06A6"/>
    <w:rsid w:val="008E5F27"/>
    <w:rsid w:val="008E6C9E"/>
    <w:rsid w:val="008F014E"/>
    <w:rsid w:val="008F4962"/>
    <w:rsid w:val="008F4F07"/>
    <w:rsid w:val="00907402"/>
    <w:rsid w:val="00923338"/>
    <w:rsid w:val="009317DA"/>
    <w:rsid w:val="00945F4E"/>
    <w:rsid w:val="009623CF"/>
    <w:rsid w:val="00A32272"/>
    <w:rsid w:val="00A34624"/>
    <w:rsid w:val="00AB5135"/>
    <w:rsid w:val="00AC7C63"/>
    <w:rsid w:val="00B47813"/>
    <w:rsid w:val="00B543C8"/>
    <w:rsid w:val="00B57C93"/>
    <w:rsid w:val="00B60F63"/>
    <w:rsid w:val="00BB7FD2"/>
    <w:rsid w:val="00C17880"/>
    <w:rsid w:val="00C67847"/>
    <w:rsid w:val="00CD0BEC"/>
    <w:rsid w:val="00D17C6D"/>
    <w:rsid w:val="00D55127"/>
    <w:rsid w:val="00DD1797"/>
    <w:rsid w:val="00E54503"/>
    <w:rsid w:val="00E929C5"/>
    <w:rsid w:val="00EA251F"/>
    <w:rsid w:val="00EA4CF9"/>
    <w:rsid w:val="00F52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6FA"/>
  </w:style>
  <w:style w:type="paragraph" w:styleId="1">
    <w:name w:val="heading 1"/>
    <w:basedOn w:val="a"/>
    <w:next w:val="a"/>
    <w:link w:val="10"/>
    <w:qFormat/>
    <w:rsid w:val="00DD1797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79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Body Text"/>
    <w:basedOn w:val="a"/>
    <w:link w:val="a4"/>
    <w:rsid w:val="00DD1797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24"/>
    </w:rPr>
  </w:style>
  <w:style w:type="character" w:customStyle="1" w:styleId="a4">
    <w:name w:val="Основной текст Знак"/>
    <w:basedOn w:val="a0"/>
    <w:link w:val="a3"/>
    <w:rsid w:val="00DD1797"/>
    <w:rPr>
      <w:rFonts w:ascii="Times New Roman" w:eastAsia="Times New Roman" w:hAnsi="Times New Roman" w:cs="Times New Roman"/>
      <w:b/>
      <w:bCs/>
      <w:sz w:val="44"/>
      <w:szCs w:val="24"/>
    </w:rPr>
  </w:style>
  <w:style w:type="paragraph" w:customStyle="1" w:styleId="TableParagraph">
    <w:name w:val="Table Paragraph"/>
    <w:basedOn w:val="a"/>
    <w:uiPriority w:val="1"/>
    <w:qFormat/>
    <w:rsid w:val="00DD17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0206CD"/>
    <w:pPr>
      <w:widowControl w:val="0"/>
      <w:autoSpaceDE w:val="0"/>
      <w:autoSpaceDN w:val="0"/>
      <w:spacing w:after="0" w:line="240" w:lineRule="auto"/>
      <w:ind w:left="117" w:firstLine="852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A32272"/>
    <w:pPr>
      <w:widowControl w:val="0"/>
      <w:autoSpaceDE w:val="0"/>
      <w:autoSpaceDN w:val="0"/>
      <w:spacing w:after="0" w:line="319" w:lineRule="exact"/>
      <w:ind w:left="72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6">
    <w:name w:val="No Spacing"/>
    <w:uiPriority w:val="1"/>
    <w:qFormat/>
    <w:rsid w:val="00400ED4"/>
    <w:pPr>
      <w:suppressAutoHyphens/>
      <w:spacing w:after="0" w:line="240" w:lineRule="auto"/>
    </w:pPr>
    <w:rPr>
      <w:rFonts w:ascii="Calibri" w:eastAsia="Calibri" w:hAnsi="Calibri" w:cs="Times New Roman"/>
      <w:kern w:val="2"/>
      <w:lang w:eastAsia="ar-SA"/>
    </w:rPr>
  </w:style>
  <w:style w:type="character" w:customStyle="1" w:styleId="12">
    <w:name w:val="Заголовок №1_"/>
    <w:link w:val="13"/>
    <w:locked/>
    <w:rsid w:val="00400ED4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400ED4"/>
    <w:pPr>
      <w:widowControl w:val="0"/>
      <w:shd w:val="clear" w:color="auto" w:fill="FFFFFF"/>
      <w:spacing w:before="60" w:after="0" w:line="322" w:lineRule="exact"/>
      <w:jc w:val="center"/>
      <w:outlineLvl w:val="0"/>
    </w:pPr>
    <w:rPr>
      <w:b/>
      <w:bCs/>
      <w:sz w:val="28"/>
      <w:szCs w:val="28"/>
    </w:rPr>
  </w:style>
  <w:style w:type="table" w:styleId="a7">
    <w:name w:val="Table Grid"/>
    <w:basedOn w:val="a1"/>
    <w:uiPriority w:val="59"/>
    <w:rsid w:val="00A346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6FA"/>
  </w:style>
  <w:style w:type="paragraph" w:styleId="1">
    <w:name w:val="heading 1"/>
    <w:basedOn w:val="a"/>
    <w:next w:val="a"/>
    <w:link w:val="10"/>
    <w:qFormat/>
    <w:rsid w:val="00DD1797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797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Body Text"/>
    <w:basedOn w:val="a"/>
    <w:link w:val="a4"/>
    <w:rsid w:val="00DD1797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rsid w:val="00DD1797"/>
    <w:rPr>
      <w:rFonts w:ascii="Times New Roman" w:eastAsia="Times New Roman" w:hAnsi="Times New Roman" w:cs="Times New Roman"/>
      <w:b/>
      <w:bCs/>
      <w:sz w:val="4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DD17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0206CD"/>
    <w:pPr>
      <w:widowControl w:val="0"/>
      <w:autoSpaceDE w:val="0"/>
      <w:autoSpaceDN w:val="0"/>
      <w:spacing w:after="0" w:line="240" w:lineRule="auto"/>
      <w:ind w:left="117" w:firstLine="852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A32272"/>
    <w:pPr>
      <w:widowControl w:val="0"/>
      <w:autoSpaceDE w:val="0"/>
      <w:autoSpaceDN w:val="0"/>
      <w:spacing w:after="0" w:line="319" w:lineRule="exact"/>
      <w:ind w:left="72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6">
    <w:name w:val="No Spacing"/>
    <w:uiPriority w:val="1"/>
    <w:qFormat/>
    <w:rsid w:val="00400ED4"/>
    <w:pPr>
      <w:suppressAutoHyphens/>
      <w:spacing w:after="0" w:line="240" w:lineRule="auto"/>
    </w:pPr>
    <w:rPr>
      <w:rFonts w:ascii="Calibri" w:eastAsia="Calibri" w:hAnsi="Calibri" w:cs="Times New Roman"/>
      <w:kern w:val="2"/>
      <w:lang w:eastAsia="ar-SA"/>
    </w:rPr>
  </w:style>
  <w:style w:type="character" w:customStyle="1" w:styleId="12">
    <w:name w:val="Заголовок №1_"/>
    <w:link w:val="13"/>
    <w:locked/>
    <w:rsid w:val="00400ED4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400ED4"/>
    <w:pPr>
      <w:widowControl w:val="0"/>
      <w:shd w:val="clear" w:color="auto" w:fill="FFFFFF"/>
      <w:spacing w:before="60" w:after="0" w:line="322" w:lineRule="exact"/>
      <w:jc w:val="center"/>
      <w:outlineLvl w:val="0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ip.1zavuch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15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7188</Words>
  <Characters>40976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Гульнур</cp:lastModifiedBy>
  <cp:revision>15</cp:revision>
  <cp:lastPrinted>2022-05-31T08:21:00Z</cp:lastPrinted>
  <dcterms:created xsi:type="dcterms:W3CDTF">2022-05-17T10:16:00Z</dcterms:created>
  <dcterms:modified xsi:type="dcterms:W3CDTF">2022-06-01T10:08:00Z</dcterms:modified>
</cp:coreProperties>
</file>